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4" w:rsidRDefault="006911C4" w:rsidP="00255E97">
      <w:pPr>
        <w:jc w:val="center"/>
        <w:rPr>
          <w:rFonts w:ascii="Tahoma" w:eastAsia="Times New Roman" w:hAnsi="Tahoma" w:cs="Tahoma"/>
          <w:sz w:val="24"/>
          <w:szCs w:val="24"/>
        </w:rPr>
      </w:pPr>
    </w:p>
    <w:p w:rsidR="009B4FD1" w:rsidRDefault="00915627" w:rsidP="00255E97">
      <w:pPr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36A653" wp14:editId="4197BB35">
            <wp:simplePos x="0" y="0"/>
            <wp:positionH relativeFrom="column">
              <wp:posOffset>1400175</wp:posOffset>
            </wp:positionH>
            <wp:positionV relativeFrom="paragraph">
              <wp:posOffset>-847725</wp:posOffset>
            </wp:positionV>
            <wp:extent cx="3352800" cy="1143000"/>
            <wp:effectExtent l="0" t="0" r="0" b="0"/>
            <wp:wrapTight wrapText="bothSides">
              <wp:wrapPolygon edited="0">
                <wp:start x="8345" y="0"/>
                <wp:lineTo x="7732" y="5760"/>
                <wp:lineTo x="2823" y="7920"/>
                <wp:lineTo x="1718" y="9000"/>
                <wp:lineTo x="1718" y="11520"/>
                <wp:lineTo x="614" y="12960"/>
                <wp:lineTo x="0" y="15120"/>
                <wp:lineTo x="0" y="19440"/>
                <wp:lineTo x="859" y="21240"/>
                <wp:lineTo x="13745" y="21240"/>
                <wp:lineTo x="21477" y="21240"/>
                <wp:lineTo x="21477" y="19080"/>
                <wp:lineTo x="20864" y="14760"/>
                <wp:lineTo x="20373" y="12960"/>
                <wp:lineTo x="19268" y="11160"/>
                <wp:lineTo x="16077" y="7560"/>
                <wp:lineTo x="14114" y="5760"/>
                <wp:lineTo x="13623" y="0"/>
                <wp:lineTo x="8345" y="0"/>
              </wp:wrapPolygon>
            </wp:wrapTight>
            <wp:docPr id="2" name="Picture 2" descr="Month of October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h of October Ow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97" w:rsidRPr="00255E97">
        <w:rPr>
          <w:rFonts w:ascii="Tahoma" w:eastAsia="Times New Roman" w:hAnsi="Tahoma" w:cs="Tahoma"/>
          <w:sz w:val="20"/>
          <w:szCs w:val="20"/>
        </w:rPr>
        <w:br/>
      </w:r>
    </w:p>
    <w:p w:rsidR="006911C4" w:rsidRPr="00EE723C" w:rsidRDefault="006911C4" w:rsidP="00255E97">
      <w:pPr>
        <w:jc w:val="center"/>
        <w:rPr>
          <w:rFonts w:ascii="Segoe UI" w:eastAsia="Times New Roman" w:hAnsi="Segoe UI" w:cs="Segoe UI"/>
          <w:b/>
          <w:bCs/>
          <w:sz w:val="24"/>
          <w:szCs w:val="24"/>
        </w:rPr>
      </w:pPr>
    </w:p>
    <w:p w:rsidR="00255E97" w:rsidRPr="00EE723C" w:rsidRDefault="00915627" w:rsidP="00DD55B3">
      <w:pPr>
        <w:jc w:val="center"/>
        <w:rPr>
          <w:rFonts w:ascii="Century Gothic" w:eastAsia="Times New Roman" w:hAnsi="Century Gothic" w:cs="Segoe UI"/>
          <w:sz w:val="24"/>
          <w:szCs w:val="24"/>
        </w:rPr>
      </w:pPr>
      <w:r w:rsidRPr="00EE723C">
        <w:rPr>
          <w:rFonts w:ascii="Century Gothic" w:eastAsia="Times New Roman" w:hAnsi="Century Gothic" w:cs="Segoe UI"/>
          <w:b/>
          <w:bCs/>
          <w:sz w:val="24"/>
          <w:szCs w:val="24"/>
        </w:rPr>
        <w:t>October</w:t>
      </w:r>
      <w:r w:rsidR="00FE07DC">
        <w:rPr>
          <w:rFonts w:ascii="Century Gothic" w:eastAsia="Times New Roman" w:hAnsi="Century Gothic" w:cs="Segoe UI"/>
          <w:b/>
          <w:bCs/>
          <w:sz w:val="24"/>
          <w:szCs w:val="24"/>
        </w:rPr>
        <w:t xml:space="preserve"> 2015</w:t>
      </w:r>
      <w:r w:rsidRPr="00EE723C">
        <w:rPr>
          <w:rFonts w:ascii="Century Gothic" w:eastAsia="Times New Roman" w:hAnsi="Century Gothic" w:cs="Segoe UI"/>
          <w:b/>
          <w:bCs/>
          <w:sz w:val="24"/>
          <w:szCs w:val="24"/>
        </w:rPr>
        <w:t xml:space="preserve"> Newsletter</w:t>
      </w:r>
    </w:p>
    <w:p w:rsidR="00255E97" w:rsidRPr="000C32BB" w:rsidRDefault="00255E97" w:rsidP="00255E97">
      <w:pPr>
        <w:spacing w:after="120" w:line="240" w:lineRule="auto"/>
        <w:jc w:val="center"/>
        <w:rPr>
          <w:rFonts w:ascii="Century Gothic" w:eastAsia="Times New Roman" w:hAnsi="Century Gothic" w:cs="Segoe UI"/>
          <w:i/>
          <w:sz w:val="20"/>
          <w:szCs w:val="20"/>
        </w:rPr>
      </w:pPr>
      <w:r w:rsidRPr="000C32BB">
        <w:rPr>
          <w:rFonts w:ascii="Century Gothic" w:eastAsia="Times New Roman" w:hAnsi="Century Gothic" w:cs="Segoe UI"/>
          <w:b/>
          <w:bCs/>
          <w:i/>
          <w:sz w:val="20"/>
          <w:szCs w:val="20"/>
        </w:rPr>
        <w:t xml:space="preserve">Mission Statement: </w:t>
      </w:r>
      <w:r w:rsidRPr="000C32BB">
        <w:rPr>
          <w:rFonts w:ascii="Century Gothic" w:eastAsia="Times New Roman" w:hAnsi="Century Gothic" w:cs="Segoe UI"/>
          <w:b/>
          <w:bCs/>
          <w:i/>
          <w:iCs/>
          <w:sz w:val="20"/>
          <w:szCs w:val="20"/>
        </w:rPr>
        <w:t>"</w:t>
      </w:r>
      <w:proofErr w:type="spellStart"/>
      <w:r w:rsidRPr="000C32BB">
        <w:rPr>
          <w:rFonts w:ascii="Century Gothic" w:eastAsia="Times New Roman" w:hAnsi="Century Gothic" w:cs="Segoe UI"/>
          <w:b/>
          <w:bCs/>
          <w:i/>
          <w:iCs/>
          <w:sz w:val="20"/>
          <w:szCs w:val="20"/>
        </w:rPr>
        <w:t>Chesterbrook</w:t>
      </w:r>
      <w:proofErr w:type="spellEnd"/>
      <w:r w:rsidRPr="000C32BB">
        <w:rPr>
          <w:rFonts w:ascii="Century Gothic" w:eastAsia="Times New Roman" w:hAnsi="Century Gothic" w:cs="Segoe UI"/>
          <w:b/>
          <w:bCs/>
          <w:i/>
          <w:iCs/>
          <w:sz w:val="20"/>
          <w:szCs w:val="20"/>
        </w:rPr>
        <w:t xml:space="preserve"> Academy provides a nurturing environment which enables children to thrive socially and emotionally while using our academically sound curriculum to create lifelong learners"</w:t>
      </w:r>
    </w:p>
    <w:p w:rsidR="00DD2258" w:rsidRPr="00FE07DC" w:rsidRDefault="00255E97" w:rsidP="00255E97">
      <w:pPr>
        <w:spacing w:line="240" w:lineRule="auto"/>
        <w:rPr>
          <w:rFonts w:ascii="Century Gothic" w:eastAsia="Arial Unicode MS" w:hAnsi="Century Gothic" w:cs="Arial Unicode MS"/>
          <w:sz w:val="28"/>
          <w:szCs w:val="28"/>
          <w:u w:val="single"/>
        </w:rPr>
      </w:pPr>
      <w:r w:rsidRPr="00FE07DC">
        <w:rPr>
          <w:rFonts w:ascii="Century Gothic" w:eastAsia="Arial Unicode MS" w:hAnsi="Century Gothic" w:cs="Arial Unicode MS"/>
          <w:sz w:val="28"/>
          <w:szCs w:val="28"/>
        </w:rPr>
        <w:t>Hello</w:t>
      </w:r>
      <w:r w:rsidR="009B4FD1" w:rsidRPr="00FE07DC">
        <w:rPr>
          <w:rFonts w:ascii="Century Gothic" w:eastAsia="Arial Unicode MS" w:hAnsi="Century Gothic" w:cs="Arial Unicode MS"/>
          <w:sz w:val="28"/>
          <w:szCs w:val="28"/>
        </w:rPr>
        <w:t xml:space="preserve"> CBA </w:t>
      </w:r>
      <w:r w:rsidR="00915627" w:rsidRPr="00FE07DC">
        <w:rPr>
          <w:rFonts w:ascii="Century Gothic" w:eastAsia="Arial Unicode MS" w:hAnsi="Century Gothic" w:cs="Arial Unicode MS"/>
          <w:sz w:val="28"/>
          <w:szCs w:val="28"/>
        </w:rPr>
        <w:t xml:space="preserve">Panther 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>Parents!</w:t>
      </w:r>
      <w:r w:rsidR="00707BD4" w:rsidRPr="00FE07DC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r w:rsidR="00915627" w:rsidRPr="00FE07DC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r w:rsidR="00915627" w:rsidRPr="00FE07DC">
        <w:rPr>
          <w:rFonts w:ascii="Century Gothic" w:eastAsia="Arial Unicode MS" w:hAnsi="Century Gothic" w:cs="Arial Unicode MS"/>
          <w:b/>
          <w:color w:val="FFC000"/>
          <w:sz w:val="28"/>
          <w:szCs w:val="28"/>
          <w:u w:val="single"/>
        </w:rPr>
        <w:t>HAPPY OCTOBER!</w:t>
      </w:r>
    </w:p>
    <w:p w:rsidR="00255E97" w:rsidRPr="00FE07DC" w:rsidRDefault="00915627" w:rsidP="00255E97">
      <w:pPr>
        <w:spacing w:line="240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FE07DC">
        <w:rPr>
          <w:rFonts w:ascii="Century Gothic" w:eastAsia="Arial Unicode MS" w:hAnsi="Century Gothic" w:cs="Arial Unicode MS"/>
          <w:sz w:val="28"/>
          <w:szCs w:val="28"/>
        </w:rPr>
        <w:t>We have gotten through our first month of school with flying colors. The children are engaged, learning and exploring. Our teachers are le</w:t>
      </w:r>
      <w:r w:rsidR="000C32BB" w:rsidRPr="00FE07DC">
        <w:rPr>
          <w:rFonts w:ascii="Century Gothic" w:eastAsia="Arial Unicode MS" w:hAnsi="Century Gothic" w:cs="Arial Unicode MS"/>
          <w:sz w:val="28"/>
          <w:szCs w:val="28"/>
        </w:rPr>
        <w:t>arning more and more about your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 child each day so that they can ensure the best education</w:t>
      </w:r>
      <w:r w:rsidR="000C32BB" w:rsidRPr="00FE07DC">
        <w:rPr>
          <w:rFonts w:ascii="Century Gothic" w:eastAsia="Arial Unicode MS" w:hAnsi="Century Gothic" w:cs="Arial Unicode MS"/>
          <w:sz w:val="28"/>
          <w:szCs w:val="28"/>
        </w:rPr>
        <w:t>al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 approach for their class and your children. WE ARE OFF TO A GREAT START!!</w:t>
      </w:r>
    </w:p>
    <w:p w:rsidR="00794D3B" w:rsidRPr="00FE07DC" w:rsidRDefault="00794D3B" w:rsidP="009B4FD1">
      <w:pPr>
        <w:spacing w:line="240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Please make sure that you are checking our website which has newsletters, calendars and so much more information! The web address </w:t>
      </w:r>
      <w:r w:rsidR="00E55217" w:rsidRPr="00FE07DC">
        <w:rPr>
          <w:rFonts w:ascii="Century Gothic" w:eastAsia="Arial Unicode MS" w:hAnsi="Century Gothic" w:cs="Arial Unicode MS"/>
          <w:sz w:val="28"/>
          <w:szCs w:val="28"/>
        </w:rPr>
        <w:t>is: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</w:p>
    <w:p w:rsidR="008F7549" w:rsidRPr="00FE07DC" w:rsidRDefault="00FE07DC" w:rsidP="009B4FD1">
      <w:pPr>
        <w:spacing w:line="240" w:lineRule="auto"/>
        <w:rPr>
          <w:rFonts w:ascii="Century Gothic" w:eastAsia="Arial Unicode MS" w:hAnsi="Century Gothic" w:cs="Arial Unicode MS"/>
          <w:color w:val="00B0F0"/>
          <w:sz w:val="28"/>
          <w:szCs w:val="28"/>
        </w:rPr>
      </w:pPr>
      <w:hyperlink r:id="rId8" w:history="1">
        <w:r w:rsidR="008F7549" w:rsidRPr="00FE07DC">
          <w:rPr>
            <w:rStyle w:val="Hyperlink"/>
            <w:rFonts w:ascii="Century Gothic" w:eastAsia="Arial Unicode MS" w:hAnsi="Century Gothic" w:cs="Arial Unicode MS"/>
            <w:sz w:val="28"/>
            <w:szCs w:val="28"/>
          </w:rPr>
          <w:t>http://mcnairfarms.chesterbrookacademy.com/</w:t>
        </w:r>
      </w:hyperlink>
    </w:p>
    <w:p w:rsidR="00255E97" w:rsidRPr="00FE07DC" w:rsidRDefault="008F7549" w:rsidP="00255E97">
      <w:pPr>
        <w:spacing w:line="240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FE07DC">
        <w:rPr>
          <w:rFonts w:ascii="Century Gothic" w:eastAsia="Arial Unicode MS" w:hAnsi="Century Gothic" w:cs="Arial Unicode MS"/>
          <w:sz w:val="28"/>
          <w:szCs w:val="28"/>
        </w:rPr>
        <w:t>Our</w:t>
      </w:r>
      <w:r w:rsidR="00255E97" w:rsidRPr="00FE07DC">
        <w:rPr>
          <w:rFonts w:ascii="Century Gothic" w:eastAsia="Arial Unicode MS" w:hAnsi="Century Gothic" w:cs="Arial Unicode MS"/>
          <w:sz w:val="28"/>
          <w:szCs w:val="28"/>
        </w:rPr>
        <w:t xml:space="preserve"> commitment is to support the needs of the children, families, and school and 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we </w:t>
      </w:r>
      <w:r w:rsidR="00255E97" w:rsidRPr="00FE07DC">
        <w:rPr>
          <w:rFonts w:ascii="Century Gothic" w:eastAsia="Arial Unicode MS" w:hAnsi="Century Gothic" w:cs="Arial Unicode MS"/>
          <w:sz w:val="28"/>
          <w:szCs w:val="28"/>
        </w:rPr>
        <w:t>want nothing more than to see development and success in al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l we do. If there is anything we </w:t>
      </w:r>
      <w:r w:rsidR="00255E97" w:rsidRPr="00FE07DC">
        <w:rPr>
          <w:rFonts w:ascii="Century Gothic" w:eastAsia="Arial Unicode MS" w:hAnsi="Century Gothic" w:cs="Arial Unicode MS"/>
          <w:sz w:val="28"/>
          <w:szCs w:val="28"/>
        </w:rPr>
        <w:t>can do for you, plea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>se do not hesitate to contact us</w:t>
      </w:r>
      <w:r w:rsidR="00255E97" w:rsidRPr="00FE07DC">
        <w:rPr>
          <w:rFonts w:ascii="Century Gothic" w:eastAsia="Arial Unicode MS" w:hAnsi="Century Gothic" w:cs="Arial Unicode MS"/>
          <w:sz w:val="28"/>
          <w:szCs w:val="28"/>
        </w:rPr>
        <w:t>.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 Our email addresses are</w:t>
      </w:r>
      <w:r w:rsidR="00255E97" w:rsidRPr="00FE07DC">
        <w:rPr>
          <w:rFonts w:ascii="Century Gothic" w:eastAsia="Arial Unicode MS" w:hAnsi="Century Gothic" w:cs="Arial Unicode MS"/>
          <w:sz w:val="28"/>
          <w:szCs w:val="28"/>
        </w:rPr>
        <w:t xml:space="preserve"> </w:t>
      </w:r>
      <w:hyperlink r:id="rId9" w:history="1">
        <w:r w:rsidRPr="00FE07DC">
          <w:rPr>
            <w:rStyle w:val="Hyperlink"/>
            <w:rFonts w:ascii="Century Gothic" w:eastAsia="Arial Unicode MS" w:hAnsi="Century Gothic" w:cs="Arial Unicode MS"/>
            <w:sz w:val="28"/>
            <w:szCs w:val="28"/>
          </w:rPr>
          <w:t>alison.simmons@nlcinc.com</w:t>
        </w:r>
      </w:hyperlink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 &amp; </w:t>
      </w:r>
      <w:hyperlink r:id="rId10" w:history="1">
        <w:r w:rsidRPr="00FE07DC">
          <w:rPr>
            <w:rStyle w:val="Hyperlink"/>
            <w:rFonts w:ascii="Century Gothic" w:eastAsia="Arial Unicode MS" w:hAnsi="Century Gothic" w:cs="Arial Unicode MS"/>
            <w:sz w:val="28"/>
            <w:szCs w:val="28"/>
          </w:rPr>
          <w:t>sade.beale@nlcinc.com</w:t>
        </w:r>
      </w:hyperlink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, </w:t>
      </w:r>
      <w:r w:rsidR="00255E97" w:rsidRPr="00FE07DC">
        <w:rPr>
          <w:rFonts w:ascii="Century Gothic" w:eastAsia="Arial Unicode MS" w:hAnsi="Century Gothic" w:cs="Arial Unicode MS"/>
          <w:sz w:val="28"/>
          <w:szCs w:val="28"/>
        </w:rPr>
        <w:t>the phone number</w:t>
      </w:r>
      <w:r w:rsidR="00E72FF9" w:rsidRPr="00FE07DC">
        <w:rPr>
          <w:rFonts w:ascii="Century Gothic" w:eastAsia="Arial Unicode MS" w:hAnsi="Century Gothic" w:cs="Arial Unicode MS"/>
          <w:sz w:val="28"/>
          <w:szCs w:val="28"/>
        </w:rPr>
        <w:t xml:space="preserve"> to our school is </w:t>
      </w:r>
      <w:r w:rsidR="00DD55B3" w:rsidRPr="00FE07DC">
        <w:rPr>
          <w:rFonts w:ascii="Century Gothic" w:eastAsia="Arial Unicode MS" w:hAnsi="Century Gothic" w:cs="Arial Unicode MS"/>
          <w:sz w:val="28"/>
          <w:szCs w:val="28"/>
        </w:rPr>
        <w:t xml:space="preserve">    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>703-713-0093</w:t>
      </w:r>
      <w:r w:rsidR="00E72FF9" w:rsidRPr="00FE07DC">
        <w:rPr>
          <w:rFonts w:ascii="Century Gothic" w:eastAsia="Arial Unicode MS" w:hAnsi="Century Gothic" w:cs="Arial Unicode MS"/>
          <w:sz w:val="28"/>
          <w:szCs w:val="28"/>
        </w:rPr>
        <w:t xml:space="preserve">. </w:t>
      </w:r>
    </w:p>
    <w:p w:rsidR="00255E97" w:rsidRPr="00FE07DC" w:rsidRDefault="00FE07DC" w:rsidP="00255E97">
      <w:pPr>
        <w:spacing w:line="240" w:lineRule="auto"/>
        <w:rPr>
          <w:rFonts w:ascii="Century Gothic" w:eastAsia="Arial Unicode MS" w:hAnsi="Century Gothic" w:cs="Arial Unicode MS"/>
          <w:sz w:val="28"/>
          <w:szCs w:val="28"/>
        </w:rPr>
      </w:pP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Ms. </w:t>
      </w:r>
      <w:r w:rsidR="008F7549" w:rsidRPr="00FE07DC">
        <w:rPr>
          <w:rFonts w:ascii="Century Gothic" w:eastAsia="Arial Unicode MS" w:hAnsi="Century Gothic" w:cs="Arial Unicode MS"/>
          <w:sz w:val="28"/>
          <w:szCs w:val="28"/>
        </w:rPr>
        <w:t xml:space="preserve">Alison and </w:t>
      </w:r>
      <w:r w:rsidRPr="00FE07DC">
        <w:rPr>
          <w:rFonts w:ascii="Century Gothic" w:eastAsia="Arial Unicode MS" w:hAnsi="Century Gothic" w:cs="Arial Unicode MS"/>
          <w:sz w:val="28"/>
          <w:szCs w:val="28"/>
        </w:rPr>
        <w:t xml:space="preserve">Ms. </w:t>
      </w:r>
      <w:r w:rsidR="008F7549" w:rsidRPr="00FE07DC">
        <w:rPr>
          <w:rFonts w:ascii="Century Gothic" w:eastAsia="Arial Unicode MS" w:hAnsi="Century Gothic" w:cs="Arial Unicode MS"/>
          <w:sz w:val="28"/>
          <w:szCs w:val="28"/>
        </w:rPr>
        <w:t>Sade</w:t>
      </w:r>
    </w:p>
    <w:p w:rsidR="00EE723C" w:rsidRPr="00EE723C" w:rsidRDefault="00EE723C" w:rsidP="00255E97">
      <w:pPr>
        <w:spacing w:line="240" w:lineRule="auto"/>
        <w:rPr>
          <w:rFonts w:ascii="Century Gothic" w:eastAsia="Arial Unicode MS" w:hAnsi="Century Gothic" w:cs="Arial Unicode MS"/>
          <w:b/>
          <w:bCs/>
          <w:sz w:val="20"/>
          <w:szCs w:val="20"/>
        </w:rPr>
      </w:pPr>
      <w:bookmarkStart w:id="0" w:name="_GoBack"/>
      <w:bookmarkEnd w:id="0"/>
    </w:p>
    <w:p w:rsidR="00255E97" w:rsidRPr="00915627" w:rsidRDefault="00255E97" w:rsidP="00255E97">
      <w:pPr>
        <w:spacing w:line="240" w:lineRule="auto"/>
        <w:rPr>
          <w:rFonts w:ascii="Century Gothic" w:eastAsia="Arial Unicode MS" w:hAnsi="Century Gothic" w:cs="Arial Unicode MS"/>
          <w:sz w:val="20"/>
        </w:rPr>
      </w:pPr>
    </w:p>
    <w:p w:rsidR="00C16719" w:rsidRPr="00915627" w:rsidRDefault="00255E97" w:rsidP="00255E97">
      <w:pPr>
        <w:rPr>
          <w:rFonts w:ascii="Century Gothic" w:eastAsia="Arial Unicode MS" w:hAnsi="Century Gothic" w:cs="Arial Unicode MS"/>
          <w:i/>
          <w:sz w:val="20"/>
          <w:szCs w:val="20"/>
        </w:rPr>
      </w:pPr>
      <w:r w:rsidRPr="00915627">
        <w:rPr>
          <w:rFonts w:ascii="Century Gothic" w:eastAsia="Arial Unicode MS" w:hAnsi="Century Gothic" w:cs="Arial Unicode MS"/>
          <w:sz w:val="20"/>
          <w:szCs w:val="20"/>
        </w:rPr>
        <w:br/>
      </w:r>
      <w:r w:rsidRPr="00915627">
        <w:rPr>
          <w:rFonts w:ascii="Century Gothic" w:eastAsia="Arial Unicode MS" w:hAnsi="Century Gothic" w:cs="Arial Unicode MS"/>
          <w:sz w:val="20"/>
          <w:szCs w:val="20"/>
        </w:rPr>
        <w:br/>
      </w:r>
    </w:p>
    <w:p w:rsidR="00D51773" w:rsidRPr="00915627" w:rsidRDefault="00D51773">
      <w:pPr>
        <w:rPr>
          <w:rFonts w:ascii="Century Gothic" w:eastAsia="Arial Unicode MS" w:hAnsi="Century Gothic" w:cs="Arial Unicode MS"/>
          <w:sz w:val="20"/>
          <w:szCs w:val="20"/>
        </w:rPr>
      </w:pPr>
    </w:p>
    <w:sectPr w:rsidR="00D51773" w:rsidRPr="00915627" w:rsidSect="002D7A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41A"/>
    <w:multiLevelType w:val="hybridMultilevel"/>
    <w:tmpl w:val="6F3018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04449"/>
    <w:multiLevelType w:val="hybridMultilevel"/>
    <w:tmpl w:val="AEDA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3ACE"/>
    <w:multiLevelType w:val="hybridMultilevel"/>
    <w:tmpl w:val="61A0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962DE"/>
    <w:multiLevelType w:val="hybridMultilevel"/>
    <w:tmpl w:val="57A2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4D3A"/>
    <w:multiLevelType w:val="hybridMultilevel"/>
    <w:tmpl w:val="ED00C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2CAB"/>
    <w:multiLevelType w:val="hybridMultilevel"/>
    <w:tmpl w:val="A16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D3055"/>
    <w:multiLevelType w:val="hybridMultilevel"/>
    <w:tmpl w:val="04464F0A"/>
    <w:lvl w:ilvl="0" w:tplc="888C07F0">
      <w:numFmt w:val="bullet"/>
      <w:lvlText w:val="-"/>
      <w:lvlJc w:val="left"/>
      <w:pPr>
        <w:ind w:left="720" w:hanging="360"/>
      </w:pPr>
      <w:rPr>
        <w:rFonts w:ascii="Corbel" w:eastAsia="Arial Unicode MS" w:hAnsi="Corbe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F4DA3"/>
    <w:multiLevelType w:val="multilevel"/>
    <w:tmpl w:val="6206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F03B4"/>
    <w:multiLevelType w:val="multilevel"/>
    <w:tmpl w:val="73D6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E008E5"/>
    <w:multiLevelType w:val="hybridMultilevel"/>
    <w:tmpl w:val="C578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3A1AFD"/>
    <w:multiLevelType w:val="hybridMultilevel"/>
    <w:tmpl w:val="08644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51610F7"/>
    <w:multiLevelType w:val="hybridMultilevel"/>
    <w:tmpl w:val="ED64D4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6E3684"/>
    <w:multiLevelType w:val="hybridMultilevel"/>
    <w:tmpl w:val="1812BF4C"/>
    <w:lvl w:ilvl="0" w:tplc="4124906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F448D"/>
    <w:multiLevelType w:val="hybridMultilevel"/>
    <w:tmpl w:val="24426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01"/>
    <w:rsid w:val="00051EB6"/>
    <w:rsid w:val="000C32BB"/>
    <w:rsid w:val="00110F79"/>
    <w:rsid w:val="00164652"/>
    <w:rsid w:val="001E6399"/>
    <w:rsid w:val="00202A5B"/>
    <w:rsid w:val="002128A2"/>
    <w:rsid w:val="00224CF6"/>
    <w:rsid w:val="00255E97"/>
    <w:rsid w:val="0028627C"/>
    <w:rsid w:val="002D7A6A"/>
    <w:rsid w:val="003F3E03"/>
    <w:rsid w:val="005D7F86"/>
    <w:rsid w:val="00624442"/>
    <w:rsid w:val="006911C4"/>
    <w:rsid w:val="00707BD4"/>
    <w:rsid w:val="00794D3B"/>
    <w:rsid w:val="00847DC7"/>
    <w:rsid w:val="00867957"/>
    <w:rsid w:val="008B1E05"/>
    <w:rsid w:val="008F7549"/>
    <w:rsid w:val="00915627"/>
    <w:rsid w:val="009B1801"/>
    <w:rsid w:val="009B4FD1"/>
    <w:rsid w:val="00C16719"/>
    <w:rsid w:val="00CB4AFB"/>
    <w:rsid w:val="00D51773"/>
    <w:rsid w:val="00D84274"/>
    <w:rsid w:val="00DD2258"/>
    <w:rsid w:val="00DD55B3"/>
    <w:rsid w:val="00E55217"/>
    <w:rsid w:val="00E72FF9"/>
    <w:rsid w:val="00EE45D5"/>
    <w:rsid w:val="00EE723C"/>
    <w:rsid w:val="00F655D6"/>
    <w:rsid w:val="00FE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62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562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3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50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04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70656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32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27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14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70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06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9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5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5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87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83480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02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5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57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89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26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4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071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81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24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5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23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98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45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83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95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559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39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65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543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13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040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3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1798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19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228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471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72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80"/>
                                                                                  <w:marBottom w:val="2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nairfarms.chesterbrookacadem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de.beale@nlcin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ison.simmons@nlc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805CA-F9D2-42AF-8F12-952C6B80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Sade' Beale</cp:lastModifiedBy>
  <cp:revision>2</cp:revision>
  <cp:lastPrinted>2014-10-03T13:55:00Z</cp:lastPrinted>
  <dcterms:created xsi:type="dcterms:W3CDTF">2015-09-30T20:09:00Z</dcterms:created>
  <dcterms:modified xsi:type="dcterms:W3CDTF">2015-09-30T20:09:00Z</dcterms:modified>
</cp:coreProperties>
</file>