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F1" w:rsidRDefault="00782951" w:rsidP="00A9065B">
      <w:pPr>
        <w:numPr>
          <w:ilvl w:val="0"/>
          <w:numId w:val="0"/>
        </w:numPr>
        <w:spacing w:after="240" w:line="240" w:lineRule="auto"/>
        <w:jc w:val="center"/>
        <w:rPr>
          <w:rFonts w:ascii="Verdana" w:eastAsia="Times New Roman" w:hAnsi="Verdana"/>
          <w:b/>
          <w:bCs/>
          <w:color w:val="FF6600"/>
          <w:sz w:val="27"/>
          <w:szCs w:val="27"/>
          <w:u w:val="single"/>
        </w:rPr>
      </w:pPr>
      <w:r>
        <w:rPr>
          <w:rFonts w:ascii="Times New Roman" w:hAnsi="Times New Roman"/>
          <w:noProof/>
        </w:rPr>
        <w:drawing>
          <wp:anchor distT="0" distB="365760" distL="114300" distR="365760" simplePos="0" relativeHeight="251659264" behindDoc="0" locked="0" layoutInCell="1" allowOverlap="1" wp14:anchorId="7FA37E90" wp14:editId="3E3B4AA1">
            <wp:simplePos x="0" y="0"/>
            <wp:positionH relativeFrom="column">
              <wp:posOffset>2695575</wp:posOffset>
            </wp:positionH>
            <wp:positionV relativeFrom="paragraph">
              <wp:posOffset>67310</wp:posOffset>
            </wp:positionV>
            <wp:extent cx="971550" cy="9525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pic:spPr>
                </pic:pic>
              </a:graphicData>
            </a:graphic>
            <wp14:sizeRelH relativeFrom="page">
              <wp14:pctWidth>0</wp14:pctWidth>
            </wp14:sizeRelH>
            <wp14:sizeRelV relativeFrom="page">
              <wp14:pctHeight>0</wp14:pctHeight>
            </wp14:sizeRelV>
          </wp:anchor>
        </w:drawing>
      </w:r>
    </w:p>
    <w:p w:rsidR="00783DF1" w:rsidRDefault="00783DF1" w:rsidP="00A9065B">
      <w:pPr>
        <w:numPr>
          <w:ilvl w:val="0"/>
          <w:numId w:val="0"/>
        </w:numPr>
        <w:spacing w:after="240" w:line="240" w:lineRule="auto"/>
        <w:jc w:val="center"/>
        <w:rPr>
          <w:rFonts w:ascii="Verdana" w:eastAsia="Times New Roman" w:hAnsi="Verdana"/>
          <w:b/>
          <w:bCs/>
          <w:color w:val="FF6600"/>
          <w:sz w:val="27"/>
          <w:szCs w:val="27"/>
          <w:u w:val="single"/>
        </w:rPr>
      </w:pPr>
    </w:p>
    <w:p w:rsidR="00782951" w:rsidRDefault="00782951" w:rsidP="00A13E6E">
      <w:pPr>
        <w:numPr>
          <w:ilvl w:val="0"/>
          <w:numId w:val="0"/>
        </w:numPr>
        <w:spacing w:after="240" w:line="240" w:lineRule="auto"/>
        <w:jc w:val="center"/>
        <w:rPr>
          <w:rFonts w:ascii="Verdana" w:eastAsia="Times New Roman" w:hAnsi="Verdana"/>
          <w:b/>
          <w:bCs/>
          <w:color w:val="E36C0A" w:themeColor="accent6" w:themeShade="BF"/>
          <w:u w:val="single"/>
        </w:rPr>
      </w:pPr>
    </w:p>
    <w:p w:rsidR="00782951" w:rsidRDefault="00782951" w:rsidP="00A13E6E">
      <w:pPr>
        <w:numPr>
          <w:ilvl w:val="0"/>
          <w:numId w:val="0"/>
        </w:numPr>
        <w:spacing w:after="240" w:line="240" w:lineRule="auto"/>
        <w:jc w:val="center"/>
        <w:rPr>
          <w:rFonts w:ascii="Verdana" w:eastAsia="Times New Roman" w:hAnsi="Verdana"/>
          <w:b/>
          <w:bCs/>
          <w:color w:val="E36C0A" w:themeColor="accent6" w:themeShade="BF"/>
          <w:u w:val="single"/>
        </w:rPr>
      </w:pPr>
    </w:p>
    <w:p w:rsidR="00A9065B" w:rsidRPr="00782951" w:rsidRDefault="00A9065B" w:rsidP="00A13E6E">
      <w:pPr>
        <w:numPr>
          <w:ilvl w:val="0"/>
          <w:numId w:val="0"/>
        </w:numPr>
        <w:spacing w:after="240" w:line="240" w:lineRule="auto"/>
        <w:jc w:val="center"/>
        <w:rPr>
          <w:rFonts w:ascii="Verdana" w:eastAsia="Times New Roman" w:hAnsi="Verdana"/>
          <w:b/>
          <w:bCs/>
          <w:color w:val="002060"/>
          <w:u w:val="single"/>
        </w:rPr>
      </w:pPr>
      <w:r w:rsidRPr="00782951">
        <w:rPr>
          <w:rFonts w:ascii="Verdana" w:eastAsia="Times New Roman" w:hAnsi="Verdana"/>
          <w:b/>
          <w:bCs/>
          <w:color w:val="002060"/>
          <w:u w:val="single"/>
        </w:rPr>
        <w:t>Chesterbrook Academy </w:t>
      </w:r>
      <w:r w:rsidR="00682532" w:rsidRPr="00782951">
        <w:rPr>
          <w:rFonts w:ascii="Verdana" w:eastAsia="Times New Roman" w:hAnsi="Verdana"/>
          <w:b/>
          <w:bCs/>
          <w:color w:val="002060"/>
          <w:u w:val="single"/>
        </w:rPr>
        <w:t xml:space="preserve">– </w:t>
      </w:r>
      <w:r w:rsidR="008D09FD" w:rsidRPr="00782951">
        <w:rPr>
          <w:rFonts w:ascii="Verdana" w:eastAsia="Times New Roman" w:hAnsi="Verdana"/>
          <w:b/>
          <w:bCs/>
          <w:color w:val="002060"/>
          <w:u w:val="single"/>
        </w:rPr>
        <w:t>Preston October</w:t>
      </w:r>
      <w:r w:rsidRPr="00782951">
        <w:rPr>
          <w:rFonts w:ascii="Verdana" w:eastAsia="Times New Roman" w:hAnsi="Verdana"/>
          <w:b/>
          <w:bCs/>
          <w:color w:val="002060"/>
          <w:u w:val="single"/>
        </w:rPr>
        <w:t> Newsletter</w:t>
      </w:r>
    </w:p>
    <w:p w:rsidR="00682532" w:rsidRPr="00A9065B" w:rsidRDefault="00682532" w:rsidP="00A13E6E">
      <w:pPr>
        <w:numPr>
          <w:ilvl w:val="0"/>
          <w:numId w:val="0"/>
        </w:numPr>
        <w:spacing w:after="240" w:line="240" w:lineRule="auto"/>
        <w:jc w:val="center"/>
        <w:rPr>
          <w:rFonts w:ascii="Verdana" w:eastAsia="Times New Roman" w:hAnsi="Verdana"/>
          <w:color w:val="FF6600"/>
          <w:u w:val="single"/>
        </w:rPr>
      </w:pPr>
    </w:p>
    <w:p w:rsidR="00A9065B" w:rsidRPr="00A9065B" w:rsidRDefault="00A9065B" w:rsidP="00783DF1">
      <w:pPr>
        <w:numPr>
          <w:ilvl w:val="0"/>
          <w:numId w:val="0"/>
        </w:numPr>
        <w:spacing w:before="120" w:after="120" w:line="240" w:lineRule="auto"/>
        <w:rPr>
          <w:rFonts w:ascii="Verdana" w:eastAsia="Times New Roman" w:hAnsi="Verdana"/>
          <w:color w:val="E36C0A" w:themeColor="accent6" w:themeShade="BF"/>
          <w:sz w:val="17"/>
          <w:szCs w:val="17"/>
        </w:rPr>
      </w:pPr>
      <w:r w:rsidRPr="00A9065B">
        <w:rPr>
          <w:rFonts w:ascii="Verdana" w:eastAsia="Times New Roman" w:hAnsi="Verdana"/>
          <w:b/>
          <w:bCs/>
          <w:color w:val="E36C0A" w:themeColor="accent6" w:themeShade="BF"/>
          <w:sz w:val="17"/>
          <w:szCs w:val="17"/>
        </w:rPr>
        <w:t> </w:t>
      </w:r>
      <w:r w:rsidRPr="00782951">
        <w:rPr>
          <w:rFonts w:ascii="Verdana" w:eastAsia="Times New Roman" w:hAnsi="Verdana"/>
          <w:b/>
          <w:bCs/>
          <w:color w:val="002060"/>
          <w:sz w:val="18"/>
          <w:szCs w:val="18"/>
          <w:u w:val="single"/>
        </w:rPr>
        <w:t>From the Principal's Desk</w:t>
      </w:r>
    </w:p>
    <w:p w:rsidR="00A13E6E" w:rsidRPr="00682532" w:rsidRDefault="00A9065B" w:rsidP="00A9065B">
      <w:pPr>
        <w:numPr>
          <w:ilvl w:val="0"/>
          <w:numId w:val="0"/>
        </w:numPr>
        <w:spacing w:before="240" w:after="240" w:line="240" w:lineRule="auto"/>
        <w:rPr>
          <w:rFonts w:ascii="Verdana" w:eastAsia="Times New Roman" w:hAnsi="Verdana"/>
          <w:color w:val="414042"/>
          <w:sz w:val="16"/>
          <w:szCs w:val="16"/>
        </w:rPr>
      </w:pPr>
      <w:r w:rsidRPr="00A9065B">
        <w:rPr>
          <w:rFonts w:ascii="Verdana" w:eastAsia="Times New Roman" w:hAnsi="Verdana"/>
          <w:color w:val="414042"/>
          <w:sz w:val="16"/>
          <w:szCs w:val="16"/>
        </w:rPr>
        <w:t>           Happy October Everyone!  I have been overjoyed over the past month watching our new students adjust to school life and our current students adjust to their new big boy or big girl classrooms!  All of our students are off to a great start of a new school year!  I have such a wonderful and talented teaching staff </w:t>
      </w:r>
      <w:r w:rsidR="00CC6CB1" w:rsidRPr="00A9065B">
        <w:rPr>
          <w:rFonts w:ascii="Verdana" w:eastAsia="Times New Roman" w:hAnsi="Verdana"/>
          <w:color w:val="414042"/>
          <w:sz w:val="16"/>
          <w:szCs w:val="16"/>
        </w:rPr>
        <w:t>that</w:t>
      </w:r>
      <w:r w:rsidRPr="00A9065B">
        <w:rPr>
          <w:rFonts w:ascii="Verdana" w:eastAsia="Times New Roman" w:hAnsi="Verdana"/>
          <w:color w:val="414042"/>
          <w:sz w:val="16"/>
          <w:szCs w:val="16"/>
        </w:rPr>
        <w:t xml:space="preserve"> really put their hearts into their classrooms and it shows!  Thank you also for the support that you show them!  Your comments, emails, phone calls, and parent reviews on greatschools.org mean so much to us!  We truly are a family working together to raise educated, well rounded, beautiful children! </w:t>
      </w:r>
    </w:p>
    <w:p w:rsidR="00202F36" w:rsidRDefault="00A13E6E" w:rsidP="00A9065B">
      <w:pPr>
        <w:numPr>
          <w:ilvl w:val="0"/>
          <w:numId w:val="0"/>
        </w:numPr>
        <w:spacing w:before="240" w:after="240" w:line="240" w:lineRule="auto"/>
        <w:rPr>
          <w:rFonts w:ascii="Verdana" w:eastAsia="Times New Roman" w:hAnsi="Verdana"/>
          <w:color w:val="414042"/>
          <w:sz w:val="16"/>
          <w:szCs w:val="16"/>
        </w:rPr>
      </w:pPr>
      <w:r w:rsidRPr="00682532">
        <w:rPr>
          <w:rFonts w:ascii="Verdana" w:eastAsia="Times New Roman" w:hAnsi="Verdana"/>
          <w:color w:val="414042"/>
          <w:sz w:val="16"/>
          <w:szCs w:val="16"/>
        </w:rPr>
        <w:t xml:space="preserve">           </w:t>
      </w:r>
      <w:r w:rsidR="00202F36">
        <w:rPr>
          <w:rFonts w:ascii="Verdana" w:eastAsia="Times New Roman" w:hAnsi="Verdana"/>
          <w:color w:val="414042"/>
          <w:sz w:val="16"/>
          <w:szCs w:val="16"/>
        </w:rPr>
        <w:t>Please join us in welcoming</w:t>
      </w:r>
      <w:r w:rsidR="00782951">
        <w:rPr>
          <w:rFonts w:ascii="Verdana" w:eastAsia="Times New Roman" w:hAnsi="Verdana"/>
          <w:color w:val="414042"/>
          <w:sz w:val="16"/>
          <w:szCs w:val="16"/>
        </w:rPr>
        <w:t xml:space="preserve"> </w:t>
      </w:r>
      <w:r w:rsidR="00A9065B" w:rsidRPr="00A9065B">
        <w:rPr>
          <w:rFonts w:ascii="Verdana" w:eastAsia="Times New Roman" w:hAnsi="Verdana"/>
          <w:color w:val="414042"/>
          <w:sz w:val="16"/>
          <w:szCs w:val="16"/>
        </w:rPr>
        <w:t xml:space="preserve">our </w:t>
      </w:r>
      <w:r w:rsidR="00A9065B" w:rsidRPr="00682532">
        <w:rPr>
          <w:rFonts w:ascii="Verdana" w:eastAsia="Times New Roman" w:hAnsi="Verdana"/>
          <w:b/>
          <w:bCs/>
          <w:color w:val="414042"/>
          <w:sz w:val="16"/>
          <w:szCs w:val="16"/>
        </w:rPr>
        <w:t>n</w:t>
      </w:r>
      <w:r w:rsidR="00202F36">
        <w:rPr>
          <w:rFonts w:ascii="Verdana" w:eastAsia="Times New Roman" w:hAnsi="Verdana"/>
          <w:b/>
          <w:bCs/>
          <w:color w:val="414042"/>
          <w:sz w:val="16"/>
          <w:szCs w:val="16"/>
        </w:rPr>
        <w:t>ew families to Chesterbrook Academy</w:t>
      </w:r>
      <w:r w:rsidR="00782951">
        <w:rPr>
          <w:rFonts w:ascii="Verdana" w:eastAsia="Times New Roman" w:hAnsi="Verdana"/>
          <w:b/>
          <w:bCs/>
          <w:color w:val="414042"/>
          <w:sz w:val="16"/>
          <w:szCs w:val="16"/>
        </w:rPr>
        <w:t>!</w:t>
      </w:r>
      <w:r w:rsidR="00202F36">
        <w:rPr>
          <w:rFonts w:ascii="Verdana" w:eastAsia="Times New Roman" w:hAnsi="Verdana"/>
          <w:b/>
          <w:bCs/>
          <w:color w:val="414042"/>
          <w:sz w:val="16"/>
          <w:szCs w:val="16"/>
        </w:rPr>
        <w:t xml:space="preserve"> </w:t>
      </w:r>
      <w:r w:rsidR="00782951">
        <w:rPr>
          <w:rFonts w:ascii="Verdana" w:eastAsia="Times New Roman" w:hAnsi="Verdana"/>
          <w:b/>
          <w:bCs/>
          <w:color w:val="414042"/>
          <w:sz w:val="16"/>
          <w:szCs w:val="16"/>
        </w:rPr>
        <w:t xml:space="preserve"> </w:t>
      </w:r>
      <w:r w:rsidR="00202F36">
        <w:rPr>
          <w:rFonts w:ascii="Verdana" w:eastAsia="Times New Roman" w:hAnsi="Verdana"/>
          <w:color w:val="414042"/>
          <w:sz w:val="16"/>
          <w:szCs w:val="16"/>
        </w:rPr>
        <w:t xml:space="preserve">We </w:t>
      </w:r>
      <w:r w:rsidR="00782951">
        <w:rPr>
          <w:rFonts w:ascii="Verdana" w:eastAsia="Times New Roman" w:hAnsi="Verdana"/>
          <w:color w:val="414042"/>
          <w:sz w:val="16"/>
          <w:szCs w:val="16"/>
        </w:rPr>
        <w:t>are so happy to have you all join our school!</w:t>
      </w:r>
      <w:r w:rsidR="00202F36">
        <w:rPr>
          <w:rFonts w:ascii="Verdana" w:eastAsia="Times New Roman" w:hAnsi="Verdana"/>
          <w:color w:val="414042"/>
          <w:sz w:val="16"/>
          <w:szCs w:val="16"/>
        </w:rPr>
        <w:t xml:space="preserve">   Have a great month!</w:t>
      </w:r>
    </w:p>
    <w:p w:rsidR="00A9065B" w:rsidRPr="00A9065B" w:rsidRDefault="00202F36" w:rsidP="00A9065B">
      <w:pPr>
        <w:numPr>
          <w:ilvl w:val="0"/>
          <w:numId w:val="0"/>
        </w:numPr>
        <w:spacing w:before="240" w:after="240" w:line="240" w:lineRule="auto"/>
        <w:rPr>
          <w:rFonts w:ascii="Verdana" w:eastAsia="Times New Roman" w:hAnsi="Verdana"/>
          <w:color w:val="414042"/>
          <w:sz w:val="16"/>
          <w:szCs w:val="16"/>
        </w:rPr>
      </w:pPr>
      <w:r>
        <w:rPr>
          <w:rFonts w:ascii="Verdana" w:eastAsia="Times New Roman" w:hAnsi="Verdana"/>
          <w:color w:val="414042"/>
          <w:sz w:val="16"/>
          <w:szCs w:val="16"/>
        </w:rPr>
        <w:t xml:space="preserve"> </w:t>
      </w:r>
      <w:r w:rsidR="00A9065B" w:rsidRPr="00A9065B">
        <w:rPr>
          <w:rFonts w:ascii="Verdana" w:eastAsia="Times New Roman" w:hAnsi="Verdana"/>
          <w:color w:val="414042"/>
          <w:sz w:val="16"/>
          <w:szCs w:val="16"/>
        </w:rPr>
        <w:t xml:space="preserve">          </w:t>
      </w:r>
      <w:r w:rsidR="00783DF1" w:rsidRPr="00682532">
        <w:rPr>
          <w:rFonts w:ascii="Verdana" w:eastAsia="Times New Roman" w:hAnsi="Verdana"/>
          <w:color w:val="414042"/>
          <w:sz w:val="16"/>
          <w:szCs w:val="16"/>
        </w:rPr>
        <w:t xml:space="preserve"> </w:t>
      </w:r>
      <w:r w:rsidR="00A9065B" w:rsidRPr="00A9065B">
        <w:rPr>
          <w:rFonts w:ascii="Verdana" w:eastAsia="Times New Roman" w:hAnsi="Verdana"/>
          <w:color w:val="414042"/>
          <w:sz w:val="16"/>
          <w:szCs w:val="16"/>
        </w:rPr>
        <w:t>Tawni S. Connor, Principal</w:t>
      </w:r>
    </w:p>
    <w:p w:rsidR="00A9065B" w:rsidRPr="00BA332F" w:rsidRDefault="00A9065B" w:rsidP="00A9065B">
      <w:pPr>
        <w:numPr>
          <w:ilvl w:val="0"/>
          <w:numId w:val="0"/>
        </w:numPr>
        <w:spacing w:before="240" w:after="240" w:line="240" w:lineRule="auto"/>
        <w:rPr>
          <w:rFonts w:ascii="Verdana" w:eastAsia="Times New Roman" w:hAnsi="Verdana"/>
          <w:color w:val="002060"/>
          <w:sz w:val="18"/>
          <w:szCs w:val="18"/>
          <w:u w:val="single"/>
        </w:rPr>
      </w:pPr>
      <w:r w:rsidRPr="00BA332F">
        <w:rPr>
          <w:rFonts w:ascii="Verdana" w:eastAsia="Times New Roman" w:hAnsi="Verdana"/>
          <w:b/>
          <w:bCs/>
          <w:color w:val="002060"/>
          <w:sz w:val="18"/>
          <w:szCs w:val="18"/>
          <w:u w:val="single"/>
        </w:rPr>
        <w:t>In this Issue</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Important Dates for October</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CBA Pumpkin Patch Adventure</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Holiday Photos</w:t>
      </w:r>
    </w:p>
    <w:p w:rsidR="00A9065B" w:rsidRPr="00782951" w:rsidRDefault="00A9065B" w:rsidP="00782951">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Fall Harvest Costume Parade</w:t>
      </w:r>
    </w:p>
    <w:p w:rsidR="00A9065B" w:rsidRPr="00BA332F" w:rsidRDefault="00A9065B" w:rsidP="00783DF1">
      <w:pPr>
        <w:numPr>
          <w:ilvl w:val="0"/>
          <w:numId w:val="0"/>
        </w:numPr>
        <w:spacing w:before="240" w:after="240" w:line="240" w:lineRule="auto"/>
        <w:rPr>
          <w:rFonts w:ascii="Verdana" w:eastAsia="Times New Roman" w:hAnsi="Verdana"/>
          <w:color w:val="002060"/>
          <w:sz w:val="18"/>
          <w:szCs w:val="18"/>
          <w:u w:val="single"/>
        </w:rPr>
      </w:pPr>
      <w:r w:rsidRPr="00BA332F">
        <w:rPr>
          <w:rFonts w:ascii="Verdana" w:eastAsia="Times New Roman" w:hAnsi="Verdana"/>
          <w:b/>
          <w:bCs/>
          <w:color w:val="002060"/>
          <w:sz w:val="18"/>
          <w:szCs w:val="18"/>
          <w:u w:val="single"/>
        </w:rPr>
        <w:t>Important Dates in October</w:t>
      </w:r>
    </w:p>
    <w:p w:rsidR="00A9065B" w:rsidRPr="00A9065B" w:rsidRDefault="00DA213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2</w:t>
      </w:r>
      <w:r w:rsidR="00A9065B" w:rsidRPr="00A9065B">
        <w:rPr>
          <w:rFonts w:ascii="Verdana" w:eastAsia="Times New Roman" w:hAnsi="Verdana"/>
          <w:color w:val="414042"/>
          <w:sz w:val="16"/>
          <w:szCs w:val="16"/>
        </w:rPr>
        <w:t> - Tuition's Due</w:t>
      </w:r>
    </w:p>
    <w:p w:rsid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October 3 – Happy Anniversary Miss Lily!</w:t>
      </w:r>
    </w:p>
    <w:p w:rsidR="00A9065B" w:rsidRDefault="00D97762" w:rsidP="00782951">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1</w:t>
      </w:r>
      <w:r w:rsidR="00DA213F">
        <w:rPr>
          <w:rFonts w:ascii="Verdana" w:eastAsia="Times New Roman" w:hAnsi="Verdana"/>
          <w:color w:val="414042"/>
          <w:sz w:val="16"/>
          <w:szCs w:val="16"/>
        </w:rPr>
        <w:t>9</w:t>
      </w:r>
      <w:r w:rsidRPr="00A9065B">
        <w:rPr>
          <w:rFonts w:ascii="Verdana" w:eastAsia="Times New Roman" w:hAnsi="Verdana"/>
          <w:color w:val="414042"/>
          <w:sz w:val="16"/>
          <w:szCs w:val="16"/>
        </w:rPr>
        <w:t> – CBA Pumpkin Patch Adventure!</w:t>
      </w:r>
    </w:p>
    <w:p w:rsidR="00DA213F" w:rsidRPr="00782951" w:rsidRDefault="00DA213F" w:rsidP="00782951">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21 – Happy Anniversary Miss Danyelle!</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October </w:t>
      </w:r>
      <w:r w:rsidR="00DA213F">
        <w:rPr>
          <w:rFonts w:ascii="Verdana" w:eastAsia="Times New Roman" w:hAnsi="Verdana"/>
          <w:color w:val="414042"/>
          <w:sz w:val="16"/>
          <w:szCs w:val="16"/>
        </w:rPr>
        <w:t>23-27</w:t>
      </w:r>
      <w:r w:rsidR="00202F36">
        <w:rPr>
          <w:rFonts w:ascii="Verdana" w:eastAsia="Times New Roman" w:hAnsi="Verdana"/>
          <w:color w:val="414042"/>
          <w:sz w:val="16"/>
          <w:szCs w:val="16"/>
        </w:rPr>
        <w:t> – Miss Tawni is a</w:t>
      </w:r>
      <w:r w:rsidRPr="00A9065B">
        <w:rPr>
          <w:rFonts w:ascii="Verdana" w:eastAsia="Times New Roman" w:hAnsi="Verdana"/>
          <w:color w:val="414042"/>
          <w:sz w:val="16"/>
          <w:szCs w:val="16"/>
        </w:rPr>
        <w:t>way at Principal's Conference!</w:t>
      </w:r>
    </w:p>
    <w:p w:rsidR="00441A1A" w:rsidRDefault="00441A1A"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28 – Happy Anniversary Miss Hemali!</w:t>
      </w:r>
    </w:p>
    <w:p w:rsidR="00782951" w:rsidRDefault="00DA213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27</w:t>
      </w:r>
      <w:r w:rsidR="00D97762">
        <w:rPr>
          <w:rFonts w:ascii="Verdana" w:eastAsia="Times New Roman" w:hAnsi="Verdana"/>
          <w:color w:val="414042"/>
          <w:sz w:val="16"/>
          <w:szCs w:val="16"/>
        </w:rPr>
        <w:t xml:space="preserve"> – LTL Folders Go Home!</w:t>
      </w:r>
      <w:r w:rsidR="00782951">
        <w:rPr>
          <w:rFonts w:ascii="Verdana" w:eastAsia="Times New Roman" w:hAnsi="Verdana"/>
          <w:color w:val="414042"/>
          <w:sz w:val="16"/>
          <w:szCs w:val="16"/>
        </w:rPr>
        <w:t xml:space="preserve"> </w:t>
      </w:r>
      <w:r w:rsidR="00441A1A">
        <w:rPr>
          <w:rFonts w:ascii="Verdana" w:eastAsia="Times New Roman" w:hAnsi="Verdana"/>
          <w:color w:val="414042"/>
          <w:sz w:val="16"/>
          <w:szCs w:val="16"/>
        </w:rPr>
        <w:t xml:space="preserve"> </w:t>
      </w:r>
    </w:p>
    <w:p w:rsidR="00D97762" w:rsidRDefault="00782951"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 xml:space="preserve">October 29 - </w:t>
      </w:r>
      <w:r w:rsidR="00441A1A">
        <w:rPr>
          <w:rFonts w:ascii="Verdana" w:eastAsia="Times New Roman" w:hAnsi="Verdana"/>
          <w:color w:val="414042"/>
          <w:sz w:val="16"/>
          <w:szCs w:val="16"/>
        </w:rPr>
        <w:t xml:space="preserve">Happy Birthday Miss Hemali!  </w:t>
      </w:r>
    </w:p>
    <w:p w:rsidR="00DA213F" w:rsidRPr="00A9065B" w:rsidRDefault="00DA213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30 – Holiday Photos</w:t>
      </w:r>
    </w:p>
    <w:p w:rsidR="00A9065B" w:rsidRPr="00A9065B" w:rsidRDefault="00BA332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31</w:t>
      </w:r>
      <w:r w:rsidR="00A9065B" w:rsidRPr="00A9065B">
        <w:rPr>
          <w:rFonts w:ascii="Verdana" w:eastAsia="Times New Roman" w:hAnsi="Verdana"/>
          <w:color w:val="414042"/>
          <w:sz w:val="16"/>
          <w:szCs w:val="16"/>
        </w:rPr>
        <w:t> – Fall Harvest Costume Parade!</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Every Tuesday: </w:t>
      </w:r>
      <w:r w:rsidR="00781EFF">
        <w:rPr>
          <w:rFonts w:ascii="Verdana" w:eastAsia="Times New Roman" w:hAnsi="Verdana"/>
          <w:color w:val="414042"/>
          <w:sz w:val="16"/>
          <w:szCs w:val="16"/>
        </w:rPr>
        <w:t>Happy Feet Soccer!</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Every Wednesday: </w:t>
      </w:r>
      <w:r w:rsidR="00781EFF">
        <w:rPr>
          <w:rFonts w:ascii="Verdana" w:eastAsia="Times New Roman" w:hAnsi="Verdana"/>
          <w:color w:val="414042"/>
          <w:sz w:val="16"/>
          <w:szCs w:val="16"/>
        </w:rPr>
        <w:t>Tap and Tumble Dance and Gymnastic Classes!</w:t>
      </w:r>
    </w:p>
    <w:p w:rsidR="00A9065B" w:rsidRDefault="00BA332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Every Thursday</w:t>
      </w:r>
      <w:r w:rsidR="00A9065B" w:rsidRPr="00A9065B">
        <w:rPr>
          <w:rFonts w:ascii="Verdana" w:eastAsia="Times New Roman" w:hAnsi="Verdana"/>
          <w:color w:val="414042"/>
          <w:sz w:val="16"/>
          <w:szCs w:val="16"/>
        </w:rPr>
        <w:t xml:space="preserve">:  </w:t>
      </w:r>
      <w:r>
        <w:rPr>
          <w:rFonts w:ascii="Verdana" w:eastAsia="Times New Roman" w:hAnsi="Verdana"/>
          <w:color w:val="414042"/>
          <w:sz w:val="16"/>
          <w:szCs w:val="16"/>
        </w:rPr>
        <w:t>Amazing Athletes</w:t>
      </w:r>
      <w:r w:rsidR="00A9065B" w:rsidRPr="00A9065B">
        <w:rPr>
          <w:rFonts w:ascii="Verdana" w:eastAsia="Times New Roman" w:hAnsi="Verdana"/>
          <w:color w:val="414042"/>
          <w:sz w:val="16"/>
          <w:szCs w:val="16"/>
        </w:rPr>
        <w:t>!</w:t>
      </w:r>
    </w:p>
    <w:p w:rsidR="00DA213F" w:rsidRPr="00A9065B" w:rsidRDefault="00DA213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Every Friday: Yoga!</w:t>
      </w:r>
    </w:p>
    <w:p w:rsidR="00BA332F" w:rsidRDefault="00BA332F" w:rsidP="00783DF1">
      <w:pPr>
        <w:numPr>
          <w:ilvl w:val="0"/>
          <w:numId w:val="0"/>
        </w:numPr>
        <w:spacing w:before="240" w:after="240" w:line="240" w:lineRule="auto"/>
        <w:rPr>
          <w:rFonts w:ascii="Verdana" w:eastAsia="Times New Roman" w:hAnsi="Verdana"/>
          <w:b/>
          <w:bCs/>
          <w:color w:val="002060"/>
          <w:sz w:val="18"/>
          <w:szCs w:val="18"/>
          <w:u w:val="single"/>
        </w:rPr>
      </w:pPr>
    </w:p>
    <w:p w:rsidR="00BA332F" w:rsidRDefault="00BA332F" w:rsidP="00783DF1">
      <w:pPr>
        <w:numPr>
          <w:ilvl w:val="0"/>
          <w:numId w:val="0"/>
        </w:numPr>
        <w:spacing w:before="240" w:after="240" w:line="240" w:lineRule="auto"/>
        <w:rPr>
          <w:rFonts w:ascii="Verdana" w:eastAsia="Times New Roman" w:hAnsi="Verdana"/>
          <w:b/>
          <w:bCs/>
          <w:color w:val="002060"/>
          <w:sz w:val="18"/>
          <w:szCs w:val="18"/>
          <w:u w:val="single"/>
        </w:rPr>
      </w:pPr>
    </w:p>
    <w:p w:rsidR="00BA332F" w:rsidRDefault="00BA332F" w:rsidP="00783DF1">
      <w:pPr>
        <w:numPr>
          <w:ilvl w:val="0"/>
          <w:numId w:val="0"/>
        </w:numPr>
        <w:spacing w:before="240" w:after="240" w:line="240" w:lineRule="auto"/>
        <w:rPr>
          <w:rFonts w:ascii="Verdana" w:eastAsia="Times New Roman" w:hAnsi="Verdana"/>
          <w:b/>
          <w:bCs/>
          <w:color w:val="002060"/>
          <w:sz w:val="18"/>
          <w:szCs w:val="18"/>
          <w:u w:val="single"/>
        </w:rPr>
      </w:pPr>
    </w:p>
    <w:p w:rsidR="00BA332F" w:rsidRDefault="00BA332F" w:rsidP="00783DF1">
      <w:pPr>
        <w:numPr>
          <w:ilvl w:val="0"/>
          <w:numId w:val="0"/>
        </w:numPr>
        <w:spacing w:before="240" w:after="240" w:line="240" w:lineRule="auto"/>
        <w:rPr>
          <w:rFonts w:ascii="Verdana" w:eastAsia="Times New Roman" w:hAnsi="Verdana"/>
          <w:b/>
          <w:bCs/>
          <w:color w:val="002060"/>
          <w:sz w:val="18"/>
          <w:szCs w:val="18"/>
          <w:u w:val="single"/>
        </w:rPr>
      </w:pPr>
    </w:p>
    <w:p w:rsidR="00BA332F" w:rsidRDefault="00BA332F" w:rsidP="00783DF1">
      <w:pPr>
        <w:numPr>
          <w:ilvl w:val="0"/>
          <w:numId w:val="0"/>
        </w:numPr>
        <w:spacing w:before="240" w:after="240" w:line="240" w:lineRule="auto"/>
        <w:rPr>
          <w:rFonts w:ascii="Verdana" w:eastAsia="Times New Roman" w:hAnsi="Verdana"/>
          <w:b/>
          <w:bCs/>
          <w:color w:val="002060"/>
          <w:sz w:val="18"/>
          <w:szCs w:val="18"/>
          <w:u w:val="single"/>
        </w:rPr>
      </w:pPr>
    </w:p>
    <w:p w:rsidR="00BA332F" w:rsidRDefault="00BA332F" w:rsidP="00783DF1">
      <w:pPr>
        <w:numPr>
          <w:ilvl w:val="0"/>
          <w:numId w:val="0"/>
        </w:numPr>
        <w:spacing w:before="240" w:after="240" w:line="240" w:lineRule="auto"/>
        <w:rPr>
          <w:rFonts w:ascii="Verdana" w:eastAsia="Times New Roman" w:hAnsi="Verdana"/>
          <w:b/>
          <w:bCs/>
          <w:color w:val="002060"/>
          <w:sz w:val="18"/>
          <w:szCs w:val="18"/>
          <w:u w:val="single"/>
        </w:rPr>
      </w:pPr>
    </w:p>
    <w:p w:rsidR="00A9065B" w:rsidRPr="00BA332F" w:rsidRDefault="00A9065B" w:rsidP="00783DF1">
      <w:pPr>
        <w:numPr>
          <w:ilvl w:val="0"/>
          <w:numId w:val="0"/>
        </w:numPr>
        <w:spacing w:before="240" w:after="240" w:line="240" w:lineRule="auto"/>
        <w:rPr>
          <w:rFonts w:ascii="Verdana" w:eastAsia="Times New Roman" w:hAnsi="Verdana"/>
          <w:color w:val="002060"/>
          <w:sz w:val="18"/>
          <w:szCs w:val="18"/>
          <w:u w:val="single"/>
        </w:rPr>
      </w:pPr>
      <w:r w:rsidRPr="00BA332F">
        <w:rPr>
          <w:rFonts w:ascii="Verdana" w:eastAsia="Times New Roman" w:hAnsi="Verdana"/>
          <w:b/>
          <w:bCs/>
          <w:color w:val="002060"/>
          <w:sz w:val="18"/>
          <w:szCs w:val="18"/>
          <w:u w:val="single"/>
        </w:rPr>
        <w:t>CBA Pumpkin Patch Adventure!</w:t>
      </w:r>
    </w:p>
    <w:p w:rsidR="00A9065B" w:rsidRPr="00A9065B" w:rsidRDefault="00A9065B" w:rsidP="00783DF1">
      <w:pPr>
        <w:numPr>
          <w:ilvl w:val="0"/>
          <w:numId w:val="0"/>
        </w:numPr>
        <w:spacing w:before="240" w:after="240" w:line="240" w:lineRule="auto"/>
        <w:jc w:val="both"/>
        <w:rPr>
          <w:rFonts w:ascii="Verdana" w:eastAsia="Times New Roman" w:hAnsi="Verdana"/>
          <w:color w:val="414042"/>
          <w:sz w:val="16"/>
          <w:szCs w:val="16"/>
        </w:rPr>
      </w:pPr>
      <w:r w:rsidRPr="00A9065B">
        <w:rPr>
          <w:rFonts w:ascii="Verdana" w:eastAsia="Times New Roman" w:hAnsi="Verdana"/>
          <w:color w:val="414042"/>
          <w:sz w:val="17"/>
          <w:szCs w:val="17"/>
        </w:rPr>
        <w:t xml:space="preserve">            </w:t>
      </w:r>
      <w:r w:rsidR="00DA213F">
        <w:rPr>
          <w:rFonts w:ascii="Verdana" w:eastAsia="Times New Roman" w:hAnsi="Verdana"/>
          <w:color w:val="414042"/>
          <w:sz w:val="16"/>
          <w:szCs w:val="16"/>
        </w:rPr>
        <w:t>On Thursday, October 19</w:t>
      </w:r>
      <w:r w:rsidRPr="00A9065B">
        <w:rPr>
          <w:rFonts w:ascii="Verdana" w:eastAsia="Times New Roman" w:hAnsi="Verdana"/>
          <w:color w:val="414042"/>
          <w:sz w:val="16"/>
          <w:szCs w:val="16"/>
        </w:rPr>
        <w:t xml:space="preserve">th we will hold our Annual CBA Pumpkin Patch Adventure!  It will be a fun afternoon for our students filled with pumpkins, crafts, and yummy treats!  Mark your calendar and feel free to come by for our event.  </w:t>
      </w:r>
      <w:r w:rsidR="008D09FD">
        <w:rPr>
          <w:rFonts w:ascii="Verdana" w:eastAsia="Times New Roman" w:hAnsi="Verdana"/>
          <w:color w:val="414042"/>
          <w:sz w:val="16"/>
          <w:szCs w:val="16"/>
        </w:rPr>
        <w:t>It will begin at 3:00 pm.  Each child will have an opportunity to pick a pumpkin and enjoy a cool sensory experience!  We are asking that each parent donate a child sized pumpkin and a few gourds for the event.  Please bring the pumpkins and</w:t>
      </w:r>
      <w:r w:rsidR="00E22763">
        <w:rPr>
          <w:rFonts w:ascii="Verdana" w:eastAsia="Times New Roman" w:hAnsi="Verdana"/>
          <w:color w:val="414042"/>
          <w:sz w:val="16"/>
          <w:szCs w:val="16"/>
        </w:rPr>
        <w:t xml:space="preserve"> gourds in by Monday, October 16</w:t>
      </w:r>
      <w:r w:rsidR="008D09FD" w:rsidRPr="008D09FD">
        <w:rPr>
          <w:rFonts w:ascii="Verdana" w:eastAsia="Times New Roman" w:hAnsi="Verdana"/>
          <w:color w:val="414042"/>
          <w:sz w:val="16"/>
          <w:szCs w:val="16"/>
          <w:vertAlign w:val="superscript"/>
        </w:rPr>
        <w:t>th</w:t>
      </w:r>
      <w:r w:rsidR="008D09FD">
        <w:rPr>
          <w:rFonts w:ascii="Verdana" w:eastAsia="Times New Roman" w:hAnsi="Verdana"/>
          <w:color w:val="414042"/>
          <w:sz w:val="16"/>
          <w:szCs w:val="16"/>
        </w:rPr>
        <w:t xml:space="preserve">.  </w:t>
      </w:r>
      <w:r w:rsidR="00E22763">
        <w:rPr>
          <w:rFonts w:ascii="Verdana" w:eastAsia="Times New Roman" w:hAnsi="Verdana"/>
          <w:color w:val="414042"/>
          <w:sz w:val="16"/>
          <w:szCs w:val="16"/>
        </w:rPr>
        <w:t>Your child will not necessarily receive the exact pumpkin that you bring in, so please do not write their name on it.  We put them on the playground and let the kids</w:t>
      </w:r>
      <w:r w:rsidR="00467217">
        <w:rPr>
          <w:rFonts w:ascii="Verdana" w:eastAsia="Times New Roman" w:hAnsi="Verdana"/>
          <w:color w:val="414042"/>
          <w:sz w:val="16"/>
          <w:szCs w:val="16"/>
        </w:rPr>
        <w:t xml:space="preserve"> pick! It’s so much fun!</w:t>
      </w:r>
      <w:r w:rsidR="00E22763">
        <w:rPr>
          <w:rFonts w:ascii="Verdana" w:eastAsia="Times New Roman" w:hAnsi="Verdana"/>
          <w:color w:val="414042"/>
          <w:sz w:val="16"/>
          <w:szCs w:val="16"/>
        </w:rPr>
        <w:t xml:space="preserve"> </w:t>
      </w:r>
      <w:r w:rsidR="008D09FD">
        <w:rPr>
          <w:rFonts w:ascii="Verdana" w:eastAsia="Times New Roman" w:hAnsi="Verdana"/>
          <w:color w:val="414042"/>
          <w:sz w:val="16"/>
          <w:szCs w:val="16"/>
        </w:rPr>
        <w:t xml:space="preserve">Thank you!  </w:t>
      </w:r>
      <w:r w:rsidRPr="00A9065B">
        <w:rPr>
          <w:rFonts w:ascii="Verdana" w:eastAsia="Times New Roman" w:hAnsi="Verdana"/>
          <w:color w:val="414042"/>
          <w:sz w:val="16"/>
          <w:szCs w:val="16"/>
        </w:rPr>
        <w:t>Hope to see you there!</w:t>
      </w:r>
    </w:p>
    <w:p w:rsidR="00BA332F" w:rsidRDefault="00A9065B" w:rsidP="00783DF1">
      <w:pPr>
        <w:numPr>
          <w:ilvl w:val="0"/>
          <w:numId w:val="0"/>
        </w:numPr>
        <w:spacing w:before="240" w:after="240" w:line="240" w:lineRule="auto"/>
        <w:rPr>
          <w:rFonts w:ascii="Verdana" w:eastAsia="Times New Roman" w:hAnsi="Verdana"/>
          <w:color w:val="FF6600"/>
          <w:sz w:val="18"/>
          <w:szCs w:val="18"/>
        </w:rPr>
      </w:pPr>
      <w:r w:rsidRPr="00A9065B">
        <w:rPr>
          <w:rFonts w:ascii="Verdana" w:eastAsia="Times New Roman" w:hAnsi="Verdana"/>
          <w:color w:val="FF6600"/>
          <w:sz w:val="18"/>
          <w:szCs w:val="18"/>
        </w:rPr>
        <w:t> </w:t>
      </w:r>
    </w:p>
    <w:p w:rsidR="00A9065B" w:rsidRPr="00A9065B" w:rsidRDefault="00A9065B" w:rsidP="00783DF1">
      <w:pPr>
        <w:numPr>
          <w:ilvl w:val="0"/>
          <w:numId w:val="0"/>
        </w:numPr>
        <w:spacing w:before="240" w:after="240" w:line="240" w:lineRule="auto"/>
        <w:rPr>
          <w:rFonts w:ascii="Verdana" w:eastAsia="Times New Roman" w:hAnsi="Verdana"/>
          <w:color w:val="E36C0A" w:themeColor="accent6" w:themeShade="BF"/>
          <w:sz w:val="18"/>
          <w:szCs w:val="18"/>
        </w:rPr>
      </w:pPr>
      <w:r w:rsidRPr="00BA332F">
        <w:rPr>
          <w:rFonts w:ascii="Verdana" w:eastAsia="Times New Roman" w:hAnsi="Verdana"/>
          <w:b/>
          <w:bCs/>
          <w:color w:val="002060"/>
          <w:sz w:val="18"/>
          <w:szCs w:val="18"/>
          <w:u w:val="single"/>
        </w:rPr>
        <w:t>Holiday Photos!</w:t>
      </w:r>
    </w:p>
    <w:p w:rsidR="00A9065B" w:rsidRDefault="00A9065B" w:rsidP="00783DF1">
      <w:pPr>
        <w:numPr>
          <w:ilvl w:val="0"/>
          <w:numId w:val="0"/>
        </w:numPr>
        <w:spacing w:before="240" w:after="240"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             On </w:t>
      </w:r>
      <w:r w:rsidR="00BA332F">
        <w:rPr>
          <w:rFonts w:ascii="Verdana" w:eastAsia="Times New Roman" w:hAnsi="Verdana"/>
          <w:color w:val="414042"/>
          <w:sz w:val="16"/>
          <w:szCs w:val="16"/>
        </w:rPr>
        <w:t>Monday</w:t>
      </w:r>
      <w:r w:rsidRPr="00A9065B">
        <w:rPr>
          <w:rFonts w:ascii="Verdana" w:eastAsia="Times New Roman" w:hAnsi="Verdana"/>
          <w:color w:val="414042"/>
          <w:sz w:val="16"/>
          <w:szCs w:val="16"/>
        </w:rPr>
        <w:t xml:space="preserve">, October </w:t>
      </w:r>
      <w:proofErr w:type="gramStart"/>
      <w:r w:rsidR="00467217">
        <w:rPr>
          <w:rFonts w:ascii="Verdana" w:eastAsia="Times New Roman" w:hAnsi="Verdana"/>
          <w:color w:val="414042"/>
          <w:sz w:val="16"/>
          <w:szCs w:val="16"/>
        </w:rPr>
        <w:t>30</w:t>
      </w:r>
      <w:r w:rsidR="008D09FD" w:rsidRPr="008D09FD">
        <w:rPr>
          <w:rFonts w:ascii="Verdana" w:eastAsia="Times New Roman" w:hAnsi="Verdana"/>
          <w:color w:val="414042"/>
          <w:sz w:val="16"/>
          <w:szCs w:val="16"/>
          <w:vertAlign w:val="superscript"/>
        </w:rPr>
        <w:t>t</w:t>
      </w:r>
      <w:r w:rsidR="00BA332F">
        <w:rPr>
          <w:rFonts w:ascii="Verdana" w:eastAsia="Times New Roman" w:hAnsi="Verdana"/>
          <w:color w:val="414042"/>
          <w:sz w:val="16"/>
          <w:szCs w:val="16"/>
          <w:vertAlign w:val="superscript"/>
        </w:rPr>
        <w:t>h</w:t>
      </w:r>
      <w:r w:rsidR="008D09FD">
        <w:rPr>
          <w:rFonts w:ascii="Verdana" w:eastAsia="Times New Roman" w:hAnsi="Verdana"/>
          <w:color w:val="414042"/>
          <w:sz w:val="16"/>
          <w:szCs w:val="16"/>
        </w:rPr>
        <w:t xml:space="preserve"> </w:t>
      </w:r>
      <w:r w:rsidRPr="00A9065B">
        <w:rPr>
          <w:rFonts w:ascii="Verdana" w:eastAsia="Times New Roman" w:hAnsi="Verdana"/>
          <w:color w:val="414042"/>
          <w:sz w:val="16"/>
          <w:szCs w:val="16"/>
        </w:rPr>
        <w:t xml:space="preserve"> </w:t>
      </w:r>
      <w:proofErr w:type="spellStart"/>
      <w:r w:rsidRPr="00A9065B">
        <w:rPr>
          <w:rFonts w:ascii="Verdana" w:eastAsia="Times New Roman" w:hAnsi="Verdana"/>
          <w:color w:val="414042"/>
          <w:sz w:val="16"/>
          <w:szCs w:val="16"/>
        </w:rPr>
        <w:t>LifeTouch</w:t>
      </w:r>
      <w:bookmarkStart w:id="0" w:name="_GoBack"/>
      <w:bookmarkEnd w:id="0"/>
      <w:proofErr w:type="spellEnd"/>
      <w:proofErr w:type="gramEnd"/>
      <w:r w:rsidRPr="00A9065B">
        <w:rPr>
          <w:rFonts w:ascii="Verdana" w:eastAsia="Times New Roman" w:hAnsi="Verdana"/>
          <w:color w:val="414042"/>
          <w:sz w:val="16"/>
          <w:szCs w:val="16"/>
        </w:rPr>
        <w:t xml:space="preserve"> Portraits will return to take Holiday Photos.  Have your child come in their Holiday Best and with lots of smiles!  Photos will be taken and packages will arrive in a few weeks!  Just as the fall photos, there is no obligation to purchase. </w:t>
      </w:r>
      <w:r w:rsidR="00467217">
        <w:rPr>
          <w:rFonts w:ascii="Verdana" w:eastAsia="Times New Roman" w:hAnsi="Verdana"/>
          <w:color w:val="414042"/>
          <w:sz w:val="16"/>
          <w:szCs w:val="16"/>
        </w:rPr>
        <w:t xml:space="preserve"> Class photos will also be taken at that time.  Remember, if you are part time, you are more than welcome to come in with your child on that day, stay with them, and have their photo taken. </w:t>
      </w:r>
    </w:p>
    <w:p w:rsidR="00467217" w:rsidRPr="00A9065B" w:rsidRDefault="00467217" w:rsidP="00783DF1">
      <w:pPr>
        <w:numPr>
          <w:ilvl w:val="0"/>
          <w:numId w:val="0"/>
        </w:numPr>
        <w:spacing w:before="240" w:after="240" w:line="240" w:lineRule="auto"/>
        <w:rPr>
          <w:rFonts w:ascii="Verdana" w:eastAsia="Times New Roman" w:hAnsi="Verdana"/>
          <w:color w:val="414042"/>
          <w:sz w:val="16"/>
          <w:szCs w:val="16"/>
        </w:rPr>
      </w:pPr>
    </w:p>
    <w:p w:rsidR="00A9065B" w:rsidRPr="00BA332F" w:rsidRDefault="00A9065B" w:rsidP="00783DF1">
      <w:pPr>
        <w:numPr>
          <w:ilvl w:val="0"/>
          <w:numId w:val="0"/>
        </w:numPr>
        <w:spacing w:before="240" w:after="240" w:line="240" w:lineRule="auto"/>
        <w:rPr>
          <w:rFonts w:ascii="Verdana" w:eastAsia="Times New Roman" w:hAnsi="Verdana"/>
          <w:color w:val="002060"/>
          <w:sz w:val="18"/>
          <w:szCs w:val="18"/>
          <w:u w:val="single"/>
        </w:rPr>
      </w:pPr>
      <w:r w:rsidRPr="00BA332F">
        <w:rPr>
          <w:rFonts w:ascii="Verdana" w:eastAsia="Times New Roman" w:hAnsi="Verdana"/>
          <w:b/>
          <w:bCs/>
          <w:color w:val="002060"/>
          <w:sz w:val="18"/>
          <w:szCs w:val="18"/>
          <w:u w:val="single"/>
        </w:rPr>
        <w:t>Fall Harvest Costume Parade</w:t>
      </w:r>
    </w:p>
    <w:p w:rsidR="00A9065B" w:rsidRPr="00A9065B" w:rsidRDefault="00A9065B" w:rsidP="00783DF1">
      <w:pPr>
        <w:numPr>
          <w:ilvl w:val="0"/>
          <w:numId w:val="0"/>
        </w:numPr>
        <w:spacing w:before="240" w:after="240"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          </w:t>
      </w:r>
      <w:r w:rsidR="00682532">
        <w:rPr>
          <w:rFonts w:ascii="Verdana" w:eastAsia="Times New Roman" w:hAnsi="Verdana"/>
          <w:color w:val="414042"/>
          <w:sz w:val="16"/>
          <w:szCs w:val="16"/>
        </w:rPr>
        <w:t xml:space="preserve">  </w:t>
      </w:r>
      <w:r w:rsidRPr="00A9065B">
        <w:rPr>
          <w:rFonts w:ascii="Verdana" w:eastAsia="Times New Roman" w:hAnsi="Verdana"/>
          <w:color w:val="414042"/>
          <w:sz w:val="16"/>
          <w:szCs w:val="16"/>
        </w:rPr>
        <w:t xml:space="preserve">On </w:t>
      </w:r>
      <w:r w:rsidR="00467217">
        <w:rPr>
          <w:rFonts w:ascii="Verdana" w:eastAsia="Times New Roman" w:hAnsi="Verdana"/>
          <w:color w:val="414042"/>
          <w:sz w:val="16"/>
          <w:szCs w:val="16"/>
        </w:rPr>
        <w:t>Tuesday</w:t>
      </w:r>
      <w:r w:rsidR="00BA332F">
        <w:rPr>
          <w:rFonts w:ascii="Verdana" w:eastAsia="Times New Roman" w:hAnsi="Verdana"/>
          <w:color w:val="414042"/>
          <w:sz w:val="16"/>
          <w:szCs w:val="16"/>
        </w:rPr>
        <w:t>, October 31</w:t>
      </w:r>
      <w:r w:rsidR="00BA332F" w:rsidRPr="00BA332F">
        <w:rPr>
          <w:rFonts w:ascii="Verdana" w:eastAsia="Times New Roman" w:hAnsi="Verdana"/>
          <w:color w:val="414042"/>
          <w:sz w:val="16"/>
          <w:szCs w:val="16"/>
          <w:vertAlign w:val="superscript"/>
        </w:rPr>
        <w:t>st</w:t>
      </w:r>
      <w:r w:rsidR="00BA332F">
        <w:rPr>
          <w:rFonts w:ascii="Verdana" w:eastAsia="Times New Roman" w:hAnsi="Verdana"/>
          <w:color w:val="414042"/>
          <w:sz w:val="16"/>
          <w:szCs w:val="16"/>
        </w:rPr>
        <w:t>,</w:t>
      </w:r>
      <w:r w:rsidRPr="00A9065B">
        <w:rPr>
          <w:rFonts w:ascii="Verdana" w:eastAsia="Times New Roman" w:hAnsi="Verdana"/>
          <w:color w:val="414042"/>
          <w:sz w:val="16"/>
          <w:szCs w:val="16"/>
        </w:rPr>
        <w:t xml:space="preserve"> we will have our Fall Harvest Costume Parade.   Please mark your calendars as you will not want to </w:t>
      </w:r>
      <w:r w:rsidR="00BA332F">
        <w:rPr>
          <w:rFonts w:ascii="Verdana" w:eastAsia="Times New Roman" w:hAnsi="Verdana"/>
          <w:color w:val="414042"/>
          <w:sz w:val="16"/>
          <w:szCs w:val="16"/>
        </w:rPr>
        <w:t>miss this one!  Please arrive before</w:t>
      </w:r>
      <w:r w:rsidRPr="00A9065B">
        <w:rPr>
          <w:rFonts w:ascii="Verdana" w:eastAsia="Times New Roman" w:hAnsi="Verdana"/>
          <w:color w:val="414042"/>
          <w:sz w:val="16"/>
          <w:szCs w:val="16"/>
        </w:rPr>
        <w:t xml:space="preserve"> 3:00 to witness our parade of cuteness as our students show off their Halloween costumes!  More details will come closer to the event date!!</w:t>
      </w:r>
    </w:p>
    <w:p w:rsidR="00253154" w:rsidRPr="00253154" w:rsidRDefault="00253154" w:rsidP="00253154">
      <w:pPr>
        <w:numPr>
          <w:ilvl w:val="0"/>
          <w:numId w:val="0"/>
        </w:numPr>
        <w:spacing w:after="120" w:line="240" w:lineRule="auto"/>
        <w:jc w:val="right"/>
        <w:rPr>
          <w:rFonts w:ascii="Verdana" w:eastAsiaTheme="minorHAnsi" w:hAnsi="Verdana" w:cstheme="minorBidi"/>
          <w:sz w:val="16"/>
          <w:szCs w:val="16"/>
          <w:u w:val="single"/>
        </w:rPr>
      </w:pPr>
    </w:p>
    <w:sectPr w:rsidR="00253154" w:rsidRPr="00253154" w:rsidSect="00820AF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56" w:rsidRDefault="00233156" w:rsidP="007C0B3F">
      <w:r>
        <w:separator/>
      </w:r>
    </w:p>
  </w:endnote>
  <w:endnote w:type="continuationSeparator" w:id="0">
    <w:p w:rsidR="00233156" w:rsidRDefault="00233156"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56" w:rsidRDefault="00233156" w:rsidP="007C0B3F">
      <w:r>
        <w:separator/>
      </w:r>
    </w:p>
  </w:footnote>
  <w:footnote w:type="continuationSeparator" w:id="0">
    <w:p w:rsidR="00233156" w:rsidRDefault="00233156"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B9" w:rsidRDefault="008D09FD" w:rsidP="007C0B3F">
    <w:pPr>
      <w:pStyle w:val="Header"/>
    </w:pPr>
    <w:r>
      <w:rPr>
        <w:noProof/>
      </w:rPr>
      <mc:AlternateContent>
        <mc:Choice Requires="wpg">
          <w:drawing>
            <wp:anchor distT="0" distB="0" distL="114300" distR="114300" simplePos="0" relativeHeight="251657728" behindDoc="0" locked="0" layoutInCell="0" allowOverlap="1" wp14:anchorId="53122325" wp14:editId="79DB2B90">
              <wp:simplePos x="0" y="0"/>
              <wp:positionH relativeFrom="page">
                <wp:posOffset>212725</wp:posOffset>
              </wp:positionH>
              <wp:positionV relativeFrom="page">
                <wp:posOffset>233680</wp:posOffset>
              </wp:positionV>
              <wp:extent cx="7363460" cy="530225"/>
              <wp:effectExtent l="0" t="0" r="26670" b="2222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3" name="Rectangle 6"/>
                      <wps:cNvSpPr>
                        <a:spLocks noChangeArrowheads="1"/>
                      </wps:cNvSpPr>
                      <wps:spPr bwMode="auto">
                        <a:xfrm>
                          <a:off x="377" y="360"/>
                          <a:ext cx="9346" cy="720"/>
                        </a:xfrm>
                        <a:prstGeom prst="rect">
                          <a:avLst/>
                        </a:prstGeom>
                        <a:solidFill>
                          <a:srgbClr val="0070C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782951" w:rsidRDefault="009C0BDE" w:rsidP="008601DA">
                            <w:pPr>
                              <w:pStyle w:val="Header"/>
                              <w:numPr>
                                <w:ilvl w:val="0"/>
                                <w:numId w:val="0"/>
                              </w:numPr>
                              <w:rPr>
                                <w:b/>
                                <w:color w:val="FFFFFF"/>
                                <w:sz w:val="28"/>
                                <w:szCs w:val="28"/>
                              </w:rPr>
                            </w:pPr>
                            <w:r w:rsidRPr="00782951">
                              <w:rPr>
                                <w:b/>
                                <w:color w:val="FFFFFF"/>
                                <w:sz w:val="28"/>
                                <w:szCs w:val="28"/>
                              </w:rPr>
                              <w:t>October</w:t>
                            </w:r>
                            <w:r w:rsidR="00781EFF" w:rsidRPr="00782951">
                              <w:rPr>
                                <w:b/>
                                <w:color w:val="FFFFFF"/>
                                <w:sz w:val="28"/>
                                <w:szCs w:val="28"/>
                              </w:rPr>
                              <w:t xml:space="preserve"> 201</w:t>
                            </w:r>
                            <w:r w:rsidR="00DA213F">
                              <w:rPr>
                                <w:b/>
                                <w:color w:val="FFFFFF"/>
                                <w:sz w:val="28"/>
                                <w:szCs w:val="28"/>
                              </w:rPr>
                              <w:t>7</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7CD877C1" wp14:editId="17771C4E">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7"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fH7wA&#10;AADaAAAADwAAAGRycy9kb3ducmV2LnhtbESPSwvCMBCE74L/IazgTVMVH1SjiCB4831fmrWtNpvS&#10;RFv/vREEj8PMfMMsVo0pxIsql1tWMOhHIIgTq3NOFVzO294MhPPIGgvLpOBNDlbLdmuBsbY1H+l1&#10;8qkIEHYxKsi8L2MpXZKRQde3JXHwbrYy6IOsUqkrrAPcFHIYRRNpMOewkGFJm4ySx+lpFNyvWNRT&#10;ty/36XEir3QY01uPlep2mvUchKfG/8O/9k4rGMH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Kh8fvAAAANoAAAAPAAAAAAAAAAAAAAAAAJgCAABkcnMvZG93bnJldi54&#10;bWxQSwUGAAAAAAQABAD1AAAAgQMAAAAA&#10;" fillcolor="#0070c0" stroked="f" strokecolor="white" strokeweight="1.5pt">
                <v:textbox>
                  <w:txbxContent>
                    <w:p w:rsidR="008601DA" w:rsidRPr="00782951" w:rsidRDefault="009C0BDE" w:rsidP="008601DA">
                      <w:pPr>
                        <w:pStyle w:val="Header"/>
                        <w:numPr>
                          <w:ilvl w:val="0"/>
                          <w:numId w:val="0"/>
                        </w:numPr>
                        <w:rPr>
                          <w:b/>
                          <w:color w:val="FFFFFF"/>
                          <w:sz w:val="28"/>
                          <w:szCs w:val="28"/>
                        </w:rPr>
                      </w:pPr>
                      <w:r w:rsidRPr="00782951">
                        <w:rPr>
                          <w:b/>
                          <w:color w:val="FFFFFF"/>
                          <w:sz w:val="28"/>
                          <w:szCs w:val="28"/>
                        </w:rPr>
                        <w:t>October</w:t>
                      </w:r>
                      <w:r w:rsidR="00781EFF" w:rsidRPr="00782951">
                        <w:rPr>
                          <w:b/>
                          <w:color w:val="FFFFFF"/>
                          <w:sz w:val="28"/>
                          <w:szCs w:val="28"/>
                        </w:rPr>
                        <w:t xml:space="preserve"> 201</w:t>
                      </w:r>
                      <w:r w:rsidR="00DA213F">
                        <w:rPr>
                          <w:b/>
                          <w:color w:val="FFFFFF"/>
                          <w:sz w:val="28"/>
                          <w:szCs w:val="28"/>
                        </w:rPr>
                        <w:t>7</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7CD877C1" wp14:editId="17771C4E">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D346C7"/>
    <w:multiLevelType w:val="hybridMultilevel"/>
    <w:tmpl w:val="F9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3F3450"/>
    <w:multiLevelType w:val="multilevel"/>
    <w:tmpl w:val="4DB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869D7"/>
    <w:multiLevelType w:val="multilevel"/>
    <w:tmpl w:val="7C6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1"/>
  </w:num>
  <w:num w:numId="4">
    <w:abstractNumId w:val="23"/>
  </w:num>
  <w:num w:numId="5">
    <w:abstractNumId w:val="10"/>
  </w:num>
  <w:num w:numId="6">
    <w:abstractNumId w:val="19"/>
  </w:num>
  <w:num w:numId="7">
    <w:abstractNumId w:val="6"/>
  </w:num>
  <w:num w:numId="8">
    <w:abstractNumId w:val="8"/>
  </w:num>
  <w:num w:numId="9">
    <w:abstractNumId w:val="20"/>
  </w:num>
  <w:num w:numId="10">
    <w:abstractNumId w:val="14"/>
  </w:num>
  <w:num w:numId="11">
    <w:abstractNumId w:val="24"/>
  </w:num>
  <w:num w:numId="12">
    <w:abstractNumId w:val="4"/>
  </w:num>
  <w:num w:numId="13">
    <w:abstractNumId w:val="7"/>
  </w:num>
  <w:num w:numId="14">
    <w:abstractNumId w:val="18"/>
  </w:num>
  <w:num w:numId="15">
    <w:abstractNumId w:val="25"/>
  </w:num>
  <w:num w:numId="16">
    <w:abstractNumId w:val="5"/>
  </w:num>
  <w:num w:numId="17">
    <w:abstractNumId w:val="15"/>
  </w:num>
  <w:num w:numId="18">
    <w:abstractNumId w:val="26"/>
  </w:num>
  <w:num w:numId="19">
    <w:abstractNumId w:val="3"/>
  </w:num>
  <w:num w:numId="20">
    <w:abstractNumId w:val="17"/>
  </w:num>
  <w:num w:numId="21">
    <w:abstractNumId w:val="1"/>
  </w:num>
  <w:num w:numId="22">
    <w:abstractNumId w:val="22"/>
  </w:num>
  <w:num w:numId="23">
    <w:abstractNumId w:val="0"/>
  </w:num>
  <w:num w:numId="24">
    <w:abstractNumId w:val="11"/>
  </w:num>
  <w:num w:numId="25">
    <w:abstractNumId w:val="2"/>
  </w:num>
  <w:num w:numId="26">
    <w:abstractNumId w:val="9"/>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26097"/>
    <w:rsid w:val="00056678"/>
    <w:rsid w:val="00061FE4"/>
    <w:rsid w:val="0006369A"/>
    <w:rsid w:val="00064CE4"/>
    <w:rsid w:val="000745FE"/>
    <w:rsid w:val="0009585C"/>
    <w:rsid w:val="000A1FB3"/>
    <w:rsid w:val="000A3BA9"/>
    <w:rsid w:val="000A3C2B"/>
    <w:rsid w:val="000C05AC"/>
    <w:rsid w:val="000C316C"/>
    <w:rsid w:val="000C44ED"/>
    <w:rsid w:val="000C48E7"/>
    <w:rsid w:val="000E06F5"/>
    <w:rsid w:val="000F07DB"/>
    <w:rsid w:val="00100110"/>
    <w:rsid w:val="00101DCC"/>
    <w:rsid w:val="00114327"/>
    <w:rsid w:val="00121DD0"/>
    <w:rsid w:val="001229DC"/>
    <w:rsid w:val="00126212"/>
    <w:rsid w:val="00134530"/>
    <w:rsid w:val="00152DF6"/>
    <w:rsid w:val="00155100"/>
    <w:rsid w:val="00157FB3"/>
    <w:rsid w:val="00167613"/>
    <w:rsid w:val="00171F4C"/>
    <w:rsid w:val="001A5B60"/>
    <w:rsid w:val="001A7AA3"/>
    <w:rsid w:val="001D4D95"/>
    <w:rsid w:val="001E2A9F"/>
    <w:rsid w:val="00202F36"/>
    <w:rsid w:val="0020740F"/>
    <w:rsid w:val="002156C8"/>
    <w:rsid w:val="002215F2"/>
    <w:rsid w:val="00221D42"/>
    <w:rsid w:val="002273C6"/>
    <w:rsid w:val="00232EF4"/>
    <w:rsid w:val="00233156"/>
    <w:rsid w:val="00242801"/>
    <w:rsid w:val="00253154"/>
    <w:rsid w:val="00277D9A"/>
    <w:rsid w:val="002B3444"/>
    <w:rsid w:val="002B43F9"/>
    <w:rsid w:val="002B5CB0"/>
    <w:rsid w:val="002C1A25"/>
    <w:rsid w:val="002E0CF9"/>
    <w:rsid w:val="002E1636"/>
    <w:rsid w:val="00327E24"/>
    <w:rsid w:val="00346CF9"/>
    <w:rsid w:val="00353043"/>
    <w:rsid w:val="00356F13"/>
    <w:rsid w:val="00360AE8"/>
    <w:rsid w:val="00372D1B"/>
    <w:rsid w:val="00385085"/>
    <w:rsid w:val="00391EF0"/>
    <w:rsid w:val="003A5B74"/>
    <w:rsid w:val="003A6826"/>
    <w:rsid w:val="003C043D"/>
    <w:rsid w:val="003D0FBA"/>
    <w:rsid w:val="003E4805"/>
    <w:rsid w:val="003F7120"/>
    <w:rsid w:val="0040044D"/>
    <w:rsid w:val="004061B2"/>
    <w:rsid w:val="004148E1"/>
    <w:rsid w:val="00415CC7"/>
    <w:rsid w:val="004309EA"/>
    <w:rsid w:val="00430CC9"/>
    <w:rsid w:val="00441A1A"/>
    <w:rsid w:val="00457A87"/>
    <w:rsid w:val="00457EB6"/>
    <w:rsid w:val="0046045E"/>
    <w:rsid w:val="004630D9"/>
    <w:rsid w:val="00467217"/>
    <w:rsid w:val="00472511"/>
    <w:rsid w:val="00486FBB"/>
    <w:rsid w:val="00487D5A"/>
    <w:rsid w:val="004968F6"/>
    <w:rsid w:val="004A366B"/>
    <w:rsid w:val="004A3C10"/>
    <w:rsid w:val="004C526C"/>
    <w:rsid w:val="004D2396"/>
    <w:rsid w:val="004E5E97"/>
    <w:rsid w:val="004F5A4B"/>
    <w:rsid w:val="00505CC1"/>
    <w:rsid w:val="00510577"/>
    <w:rsid w:val="005153E6"/>
    <w:rsid w:val="005240C7"/>
    <w:rsid w:val="00524DB5"/>
    <w:rsid w:val="0052607C"/>
    <w:rsid w:val="0054163B"/>
    <w:rsid w:val="00545D49"/>
    <w:rsid w:val="00551CAE"/>
    <w:rsid w:val="00555F46"/>
    <w:rsid w:val="0055678F"/>
    <w:rsid w:val="005649CD"/>
    <w:rsid w:val="005A0229"/>
    <w:rsid w:val="005A2D11"/>
    <w:rsid w:val="005C177D"/>
    <w:rsid w:val="005D0D26"/>
    <w:rsid w:val="005D294E"/>
    <w:rsid w:val="005D3241"/>
    <w:rsid w:val="005E21AB"/>
    <w:rsid w:val="005E4D0A"/>
    <w:rsid w:val="005E78D0"/>
    <w:rsid w:val="005F255D"/>
    <w:rsid w:val="00600EAC"/>
    <w:rsid w:val="00602294"/>
    <w:rsid w:val="00605E70"/>
    <w:rsid w:val="0063017F"/>
    <w:rsid w:val="006306A3"/>
    <w:rsid w:val="0065534C"/>
    <w:rsid w:val="00662222"/>
    <w:rsid w:val="00666843"/>
    <w:rsid w:val="00670EB8"/>
    <w:rsid w:val="00671379"/>
    <w:rsid w:val="00682532"/>
    <w:rsid w:val="00684D98"/>
    <w:rsid w:val="00687C00"/>
    <w:rsid w:val="006911D2"/>
    <w:rsid w:val="006A48DD"/>
    <w:rsid w:val="006A552B"/>
    <w:rsid w:val="006D2FC9"/>
    <w:rsid w:val="006D5CF3"/>
    <w:rsid w:val="006E2DDF"/>
    <w:rsid w:val="006F1479"/>
    <w:rsid w:val="006F28DC"/>
    <w:rsid w:val="006F2D38"/>
    <w:rsid w:val="00700E0B"/>
    <w:rsid w:val="00703B73"/>
    <w:rsid w:val="00720D18"/>
    <w:rsid w:val="007272EB"/>
    <w:rsid w:val="0073235C"/>
    <w:rsid w:val="00734600"/>
    <w:rsid w:val="007348C3"/>
    <w:rsid w:val="00736CCB"/>
    <w:rsid w:val="007371B7"/>
    <w:rsid w:val="007561ED"/>
    <w:rsid w:val="00761F83"/>
    <w:rsid w:val="00767AAF"/>
    <w:rsid w:val="00773E31"/>
    <w:rsid w:val="00776646"/>
    <w:rsid w:val="00781030"/>
    <w:rsid w:val="00781EFF"/>
    <w:rsid w:val="00782951"/>
    <w:rsid w:val="00783DF1"/>
    <w:rsid w:val="007C0B3F"/>
    <w:rsid w:val="007C1FBA"/>
    <w:rsid w:val="007C2C9C"/>
    <w:rsid w:val="007C31E4"/>
    <w:rsid w:val="007C6917"/>
    <w:rsid w:val="007E0890"/>
    <w:rsid w:val="007F0B6B"/>
    <w:rsid w:val="007F6870"/>
    <w:rsid w:val="0080729A"/>
    <w:rsid w:val="0081678A"/>
    <w:rsid w:val="00820AF2"/>
    <w:rsid w:val="008330B6"/>
    <w:rsid w:val="008341E1"/>
    <w:rsid w:val="008368B8"/>
    <w:rsid w:val="0084364C"/>
    <w:rsid w:val="00846EA4"/>
    <w:rsid w:val="0085565A"/>
    <w:rsid w:val="00856CFF"/>
    <w:rsid w:val="008601DA"/>
    <w:rsid w:val="00873F3B"/>
    <w:rsid w:val="00881C26"/>
    <w:rsid w:val="00884144"/>
    <w:rsid w:val="0089101E"/>
    <w:rsid w:val="008A6360"/>
    <w:rsid w:val="008C466A"/>
    <w:rsid w:val="008D09FD"/>
    <w:rsid w:val="008E11B7"/>
    <w:rsid w:val="008E4300"/>
    <w:rsid w:val="008E5275"/>
    <w:rsid w:val="008E59EB"/>
    <w:rsid w:val="008E68B6"/>
    <w:rsid w:val="009011E7"/>
    <w:rsid w:val="00902712"/>
    <w:rsid w:val="00905EF1"/>
    <w:rsid w:val="00911E74"/>
    <w:rsid w:val="009527A9"/>
    <w:rsid w:val="009570D0"/>
    <w:rsid w:val="00973234"/>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A00779"/>
    <w:rsid w:val="00A10ECC"/>
    <w:rsid w:val="00A11EBE"/>
    <w:rsid w:val="00A13E6E"/>
    <w:rsid w:val="00A14E50"/>
    <w:rsid w:val="00A203A7"/>
    <w:rsid w:val="00A22C15"/>
    <w:rsid w:val="00A31AC0"/>
    <w:rsid w:val="00A3214A"/>
    <w:rsid w:val="00A32A53"/>
    <w:rsid w:val="00A32E96"/>
    <w:rsid w:val="00A368FE"/>
    <w:rsid w:val="00A36A67"/>
    <w:rsid w:val="00A4480C"/>
    <w:rsid w:val="00A47EB4"/>
    <w:rsid w:val="00A52FE5"/>
    <w:rsid w:val="00A60243"/>
    <w:rsid w:val="00A71A6A"/>
    <w:rsid w:val="00A84287"/>
    <w:rsid w:val="00A850DA"/>
    <w:rsid w:val="00A866F5"/>
    <w:rsid w:val="00A9065B"/>
    <w:rsid w:val="00A9513D"/>
    <w:rsid w:val="00A96923"/>
    <w:rsid w:val="00AA6351"/>
    <w:rsid w:val="00AA66B9"/>
    <w:rsid w:val="00AB16D0"/>
    <w:rsid w:val="00AC7DBA"/>
    <w:rsid w:val="00B05D2E"/>
    <w:rsid w:val="00B116EF"/>
    <w:rsid w:val="00B202F2"/>
    <w:rsid w:val="00B4744D"/>
    <w:rsid w:val="00B537E4"/>
    <w:rsid w:val="00B55504"/>
    <w:rsid w:val="00B60B82"/>
    <w:rsid w:val="00B80E8D"/>
    <w:rsid w:val="00B91CC1"/>
    <w:rsid w:val="00BA332F"/>
    <w:rsid w:val="00BA4005"/>
    <w:rsid w:val="00BA67BE"/>
    <w:rsid w:val="00BA76BE"/>
    <w:rsid w:val="00BA7E02"/>
    <w:rsid w:val="00BB4F9F"/>
    <w:rsid w:val="00BD7A71"/>
    <w:rsid w:val="00C210AC"/>
    <w:rsid w:val="00C24BCA"/>
    <w:rsid w:val="00C31A3C"/>
    <w:rsid w:val="00C32289"/>
    <w:rsid w:val="00C40667"/>
    <w:rsid w:val="00C4082D"/>
    <w:rsid w:val="00C45AC7"/>
    <w:rsid w:val="00C56136"/>
    <w:rsid w:val="00C60E40"/>
    <w:rsid w:val="00CA1EE4"/>
    <w:rsid w:val="00CB4F64"/>
    <w:rsid w:val="00CB79B0"/>
    <w:rsid w:val="00CC5F93"/>
    <w:rsid w:val="00CC6CB1"/>
    <w:rsid w:val="00CD0911"/>
    <w:rsid w:val="00CE2298"/>
    <w:rsid w:val="00CE2741"/>
    <w:rsid w:val="00CF1AA2"/>
    <w:rsid w:val="00CF4145"/>
    <w:rsid w:val="00D02E61"/>
    <w:rsid w:val="00D07622"/>
    <w:rsid w:val="00D14004"/>
    <w:rsid w:val="00D234F1"/>
    <w:rsid w:val="00D257E5"/>
    <w:rsid w:val="00D26763"/>
    <w:rsid w:val="00D30408"/>
    <w:rsid w:val="00D31346"/>
    <w:rsid w:val="00D31F62"/>
    <w:rsid w:val="00D414AD"/>
    <w:rsid w:val="00D47FE3"/>
    <w:rsid w:val="00D51631"/>
    <w:rsid w:val="00D74854"/>
    <w:rsid w:val="00D7502F"/>
    <w:rsid w:val="00D760E6"/>
    <w:rsid w:val="00D93AAC"/>
    <w:rsid w:val="00D96C2E"/>
    <w:rsid w:val="00D975C1"/>
    <w:rsid w:val="00D97762"/>
    <w:rsid w:val="00DA211A"/>
    <w:rsid w:val="00DA213F"/>
    <w:rsid w:val="00DA6A00"/>
    <w:rsid w:val="00DB1A1C"/>
    <w:rsid w:val="00DC24B9"/>
    <w:rsid w:val="00DC24E0"/>
    <w:rsid w:val="00DD42C8"/>
    <w:rsid w:val="00DD77F2"/>
    <w:rsid w:val="00E037A3"/>
    <w:rsid w:val="00E13302"/>
    <w:rsid w:val="00E144CD"/>
    <w:rsid w:val="00E16C47"/>
    <w:rsid w:val="00E22763"/>
    <w:rsid w:val="00E31E66"/>
    <w:rsid w:val="00E42FDF"/>
    <w:rsid w:val="00E457E7"/>
    <w:rsid w:val="00E631A0"/>
    <w:rsid w:val="00E724E2"/>
    <w:rsid w:val="00E77B6E"/>
    <w:rsid w:val="00E972D8"/>
    <w:rsid w:val="00EB5500"/>
    <w:rsid w:val="00ED156D"/>
    <w:rsid w:val="00ED7A2E"/>
    <w:rsid w:val="00EE303E"/>
    <w:rsid w:val="00EF0ACE"/>
    <w:rsid w:val="00EF307A"/>
    <w:rsid w:val="00EF6AE1"/>
    <w:rsid w:val="00F00149"/>
    <w:rsid w:val="00F026EA"/>
    <w:rsid w:val="00F047DE"/>
    <w:rsid w:val="00F07C57"/>
    <w:rsid w:val="00F105AB"/>
    <w:rsid w:val="00F40D52"/>
    <w:rsid w:val="00F46251"/>
    <w:rsid w:val="00F467D2"/>
    <w:rsid w:val="00F5430E"/>
    <w:rsid w:val="00F60990"/>
    <w:rsid w:val="00F6238A"/>
    <w:rsid w:val="00F70E1E"/>
    <w:rsid w:val="00FA07B8"/>
    <w:rsid w:val="00FA1D8B"/>
    <w:rsid w:val="00FB24DC"/>
    <w:rsid w:val="00FC4D47"/>
    <w:rsid w:val="00FC630F"/>
    <w:rsid w:val="00FD51B3"/>
    <w:rsid w:val="00FD5745"/>
    <w:rsid w:val="00FD705C"/>
    <w:rsid w:val="00FE2ED5"/>
    <w:rsid w:val="00FE317B"/>
    <w:rsid w:val="00FE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742187">
      <w:bodyDiv w:val="1"/>
      <w:marLeft w:val="0"/>
      <w:marRight w:val="0"/>
      <w:marTop w:val="0"/>
      <w:marBottom w:val="0"/>
      <w:divBdr>
        <w:top w:val="none" w:sz="0" w:space="0" w:color="auto"/>
        <w:left w:val="none" w:sz="0" w:space="0" w:color="auto"/>
        <w:bottom w:val="none" w:sz="0" w:space="0" w:color="auto"/>
        <w:right w:val="none" w:sz="0" w:space="0" w:color="auto"/>
      </w:divBdr>
    </w:div>
    <w:div w:id="1824226794">
      <w:bodyDiv w:val="1"/>
      <w:marLeft w:val="0"/>
      <w:marRight w:val="0"/>
      <w:marTop w:val="300"/>
      <w:marBottom w:val="0"/>
      <w:divBdr>
        <w:top w:val="none" w:sz="0" w:space="0" w:color="auto"/>
        <w:left w:val="none" w:sz="0" w:space="0" w:color="auto"/>
        <w:bottom w:val="none" w:sz="0" w:space="0" w:color="auto"/>
        <w:right w:val="none" w:sz="0" w:space="0" w:color="auto"/>
      </w:divBdr>
      <w:divsChild>
        <w:div w:id="599264740">
          <w:marLeft w:val="0"/>
          <w:marRight w:val="0"/>
          <w:marTop w:val="0"/>
          <w:marBottom w:val="0"/>
          <w:divBdr>
            <w:top w:val="none" w:sz="0" w:space="0" w:color="auto"/>
            <w:left w:val="none" w:sz="0" w:space="0" w:color="auto"/>
            <w:bottom w:val="none" w:sz="0" w:space="0" w:color="auto"/>
            <w:right w:val="none" w:sz="0" w:space="0" w:color="auto"/>
          </w:divBdr>
          <w:divsChild>
            <w:div w:id="1350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7PN5UQFXD2HQ-113-13</_dlc_DocId>
    <_dlc_DocIdUrl xmlns="25fea5b1-ffb6-420a-829c-c6f7a356445b">
      <Url>http://www.nobeled.com/mktg/_layouts/DocIdRedir.aspx?ID=7PN5UQFXD2HQ-113-13</Url>
      <Description>7PN5UQFXD2HQ-113-13</Description>
    </_dlc_DocIdUrl>
  </documentManagement>
</p:properties>
</file>

<file path=customXml/itemProps1.xml><?xml version="1.0" encoding="utf-8"?>
<ds:datastoreItem xmlns:ds="http://schemas.openxmlformats.org/officeDocument/2006/customXml" ds:itemID="{780C7EC7-EF6F-41E6-84C2-504CCD87577D}">
  <ds:schemaRefs>
    <ds:schemaRef ds:uri="http://schemas.microsoft.com/sharepoint/v3/contenttype/forms"/>
  </ds:schemaRefs>
</ds:datastoreItem>
</file>

<file path=customXml/itemProps2.xml><?xml version="1.0" encoding="utf-8"?>
<ds:datastoreItem xmlns:ds="http://schemas.openxmlformats.org/officeDocument/2006/customXml" ds:itemID="{F022E874-ED75-46D2-B929-EB94CF72DCD3}">
  <ds:schemaRefs>
    <ds:schemaRef ds:uri="http://schemas.microsoft.com/sharepoint/events"/>
  </ds:schemaRefs>
</ds:datastoreItem>
</file>

<file path=customXml/itemProps3.xml><?xml version="1.0" encoding="utf-8"?>
<ds:datastoreItem xmlns:ds="http://schemas.openxmlformats.org/officeDocument/2006/customXml" ds:itemID="{75CDA5CA-EE6A-4A8A-BB83-668ABEC8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1BF13-01BE-4343-9C6A-A20A30A9EEE7}">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Tawni Connor</dc:creator>
  <cp:lastModifiedBy>Tawni Connor</cp:lastModifiedBy>
  <cp:revision>2</cp:revision>
  <cp:lastPrinted>2017-09-26T21:25:00Z</cp:lastPrinted>
  <dcterms:created xsi:type="dcterms:W3CDTF">2017-09-26T21:27:00Z</dcterms:created>
  <dcterms:modified xsi:type="dcterms:W3CDTF">2017-09-26T21:27:00Z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bf3cf3d4-85fd-42b9-a3bb-5bc9831c40da</vt:lpwstr>
  </property>
</Properties>
</file>