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2C8A5" w14:textId="42BEF363" w:rsidR="00590EC1" w:rsidRDefault="007076C1" w:rsidP="004E04EE">
      <w:pPr>
        <w:jc w:val="center"/>
        <w:rPr>
          <w:b/>
          <w:bCs/>
          <w:sz w:val="28"/>
          <w:szCs w:val="28"/>
        </w:rPr>
      </w:pPr>
      <w:r w:rsidRPr="00DF331E">
        <w:rPr>
          <w:b/>
          <w:bCs/>
          <w:sz w:val="28"/>
          <w:szCs w:val="28"/>
        </w:rPr>
        <w:t>The Importance of</w:t>
      </w:r>
      <w:r w:rsidR="004B596B" w:rsidRPr="00DF331E">
        <w:rPr>
          <w:b/>
          <w:bCs/>
          <w:sz w:val="28"/>
          <w:szCs w:val="28"/>
        </w:rPr>
        <w:t xml:space="preserve"> </w:t>
      </w:r>
      <w:r w:rsidR="00232D89" w:rsidRPr="00DF331E">
        <w:rPr>
          <w:b/>
          <w:bCs/>
          <w:sz w:val="28"/>
          <w:szCs w:val="28"/>
        </w:rPr>
        <w:t>Routines</w:t>
      </w:r>
      <w:r w:rsidR="004B596B" w:rsidRPr="00DF331E">
        <w:rPr>
          <w:b/>
          <w:bCs/>
          <w:sz w:val="28"/>
          <w:szCs w:val="28"/>
        </w:rPr>
        <w:t xml:space="preserve"> for Preschoolers</w:t>
      </w:r>
      <w:r w:rsidR="00232D89" w:rsidRPr="00DF331E">
        <w:rPr>
          <w:b/>
          <w:bCs/>
          <w:sz w:val="28"/>
          <w:szCs w:val="28"/>
        </w:rPr>
        <w:t xml:space="preserve"> </w:t>
      </w:r>
    </w:p>
    <w:p w14:paraId="6A8044CE" w14:textId="5808D6D6" w:rsidR="003778D8" w:rsidRPr="00DF331E" w:rsidRDefault="003778D8" w:rsidP="004E04EE">
      <w:pPr>
        <w:jc w:val="center"/>
        <w:rPr>
          <w:b/>
          <w:bCs/>
          <w:sz w:val="28"/>
          <w:szCs w:val="28"/>
        </w:rPr>
      </w:pPr>
    </w:p>
    <w:p w14:paraId="005C5854" w14:textId="1A5DA391" w:rsidR="004E04EE" w:rsidRDefault="003778D8" w:rsidP="00590EC1">
      <w:pPr>
        <w:spacing w:after="480"/>
      </w:pPr>
      <w:r>
        <w:rPr>
          <w:b/>
          <w:bCs/>
          <w:noProof/>
          <w:sz w:val="28"/>
          <w:szCs w:val="28"/>
        </w:rPr>
        <w:drawing>
          <wp:anchor distT="0" distB="0" distL="114300" distR="114300" simplePos="0" relativeHeight="251658240" behindDoc="0" locked="0" layoutInCell="1" allowOverlap="1" wp14:anchorId="1ACB1FD2" wp14:editId="1558C4B3">
            <wp:simplePos x="0" y="0"/>
            <wp:positionH relativeFrom="margin">
              <wp:align>right</wp:align>
            </wp:positionH>
            <wp:positionV relativeFrom="margin">
              <wp:posOffset>685800</wp:posOffset>
            </wp:positionV>
            <wp:extent cx="2790825" cy="20929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790825" cy="2092960"/>
                    </a:xfrm>
                    <a:prstGeom prst="rect">
                      <a:avLst/>
                    </a:prstGeom>
                  </pic:spPr>
                </pic:pic>
              </a:graphicData>
            </a:graphic>
          </wp:anchor>
        </w:drawing>
      </w:r>
      <w:r w:rsidR="004E04EE">
        <w:rPr>
          <w:rFonts w:cs="VAG Rounded Std"/>
          <w:color w:val="211D1E"/>
          <w:sz w:val="21"/>
          <w:szCs w:val="21"/>
        </w:rPr>
        <w:t xml:space="preserve">As we continue to navigate the everchanging COVID-19 pandemic, </w:t>
      </w:r>
      <w:r w:rsidR="007076C1">
        <w:rPr>
          <w:rFonts w:cs="VAG Rounded Std"/>
          <w:color w:val="211D1E"/>
          <w:sz w:val="21"/>
          <w:szCs w:val="21"/>
        </w:rPr>
        <w:t xml:space="preserve">maintaining </w:t>
      </w:r>
      <w:r w:rsidR="004E04EE">
        <w:rPr>
          <w:rFonts w:cs="VAG Rounded Std"/>
          <w:color w:val="211D1E"/>
          <w:sz w:val="21"/>
          <w:szCs w:val="21"/>
        </w:rPr>
        <w:t xml:space="preserve">a </w:t>
      </w:r>
      <w:r w:rsidR="007076C1">
        <w:rPr>
          <w:rFonts w:cs="VAG Rounded Std"/>
          <w:color w:val="211D1E"/>
          <w:sz w:val="21"/>
          <w:szCs w:val="21"/>
        </w:rPr>
        <w:t xml:space="preserve">consistent </w:t>
      </w:r>
      <w:r w:rsidR="004E04EE">
        <w:rPr>
          <w:rFonts w:cs="VAG Rounded Std"/>
          <w:color w:val="211D1E"/>
          <w:sz w:val="21"/>
          <w:szCs w:val="21"/>
        </w:rPr>
        <w:t xml:space="preserve">routine for our students in a safe and fun environment is our top priority. Below are a few reasons why routines are important for </w:t>
      </w:r>
      <w:r w:rsidR="00394085">
        <w:rPr>
          <w:rFonts w:cs="VAG Rounded Std"/>
          <w:color w:val="211D1E"/>
          <w:sz w:val="21"/>
          <w:szCs w:val="21"/>
        </w:rPr>
        <w:t>young children</w:t>
      </w:r>
      <w:r w:rsidR="004E04EE">
        <w:rPr>
          <w:rFonts w:cs="VAG Rounded Std"/>
          <w:color w:val="211D1E"/>
          <w:sz w:val="21"/>
          <w:szCs w:val="21"/>
        </w:rPr>
        <w:t xml:space="preserve"> and how we help achieve this in the classroom.</w:t>
      </w:r>
    </w:p>
    <w:p w14:paraId="16AE88C1" w14:textId="31234E23" w:rsidR="00F2124D" w:rsidRPr="00EB468C" w:rsidRDefault="00232D89" w:rsidP="00590EC1">
      <w:pPr>
        <w:spacing w:after="120" w:line="240" w:lineRule="auto"/>
        <w:rPr>
          <w:rFonts w:cs="VAG Rounded Std"/>
          <w:b/>
          <w:bCs/>
          <w:color w:val="211D1E"/>
          <w:sz w:val="24"/>
          <w:szCs w:val="25"/>
        </w:rPr>
      </w:pPr>
      <w:r>
        <w:rPr>
          <w:rFonts w:cs="VAG Rounded Std"/>
          <w:b/>
          <w:bCs/>
          <w:color w:val="211D1E"/>
          <w:sz w:val="24"/>
          <w:szCs w:val="25"/>
        </w:rPr>
        <w:t>Children learn to manage themselves when they understand expectations in their environment and what comes next.</w:t>
      </w:r>
    </w:p>
    <w:p w14:paraId="0CE5819D" w14:textId="1976A3E8" w:rsidR="002D25B1" w:rsidRDefault="003427C7" w:rsidP="00590EC1">
      <w:pPr>
        <w:spacing w:after="240"/>
        <w:rPr>
          <w:rFonts w:cs="VAG Rounded Std"/>
          <w:color w:val="211D1E"/>
          <w:sz w:val="21"/>
          <w:szCs w:val="21"/>
        </w:rPr>
      </w:pPr>
      <w:r w:rsidRPr="00964A04">
        <w:rPr>
          <w:sz w:val="21"/>
          <w:szCs w:val="21"/>
        </w:rPr>
        <w:t xml:space="preserve">An organized, clean and welcoming classroom is </w:t>
      </w:r>
      <w:r w:rsidR="00232D89" w:rsidRPr="00964A04">
        <w:rPr>
          <w:sz w:val="21"/>
          <w:szCs w:val="21"/>
        </w:rPr>
        <w:t>not only the</w:t>
      </w:r>
      <w:r w:rsidRPr="00964A04">
        <w:rPr>
          <w:sz w:val="21"/>
          <w:szCs w:val="21"/>
        </w:rPr>
        <w:t xml:space="preserve"> foundation for quality teaching</w:t>
      </w:r>
      <w:r w:rsidR="00232D89" w:rsidRPr="00964A04">
        <w:rPr>
          <w:sz w:val="21"/>
          <w:szCs w:val="21"/>
        </w:rPr>
        <w:t xml:space="preserve">, but it also </w:t>
      </w:r>
      <w:r w:rsidRPr="00964A04">
        <w:rPr>
          <w:sz w:val="21"/>
          <w:szCs w:val="21"/>
        </w:rPr>
        <w:t xml:space="preserve">helps shape and define positive student behavior. </w:t>
      </w:r>
      <w:r w:rsidR="008F337C" w:rsidRPr="00964A04">
        <w:rPr>
          <w:sz w:val="21"/>
          <w:szCs w:val="21"/>
        </w:rPr>
        <w:t xml:space="preserve">Our classrooms have developmentally appropriate interest areas called centers that reinforce writing and other curriculum skills. </w:t>
      </w:r>
      <w:r w:rsidR="00792017">
        <w:rPr>
          <w:sz w:val="21"/>
          <w:szCs w:val="21"/>
        </w:rPr>
        <w:t>In centers, t</w:t>
      </w:r>
      <w:r w:rsidR="008F337C" w:rsidRPr="00964A04">
        <w:rPr>
          <w:sz w:val="21"/>
          <w:szCs w:val="21"/>
        </w:rPr>
        <w:t xml:space="preserve">eachers encourage student choice and exploration with the guidance of a </w:t>
      </w:r>
      <w:r w:rsidR="00ED43EA" w:rsidRPr="00964A04">
        <w:rPr>
          <w:sz w:val="21"/>
          <w:szCs w:val="21"/>
        </w:rPr>
        <w:t xml:space="preserve">visual </w:t>
      </w:r>
      <w:r w:rsidR="008F337C" w:rsidRPr="00964A04">
        <w:rPr>
          <w:sz w:val="21"/>
          <w:szCs w:val="21"/>
        </w:rPr>
        <w:t>center management system</w:t>
      </w:r>
      <w:r w:rsidR="00ED43EA" w:rsidRPr="00964A04">
        <w:rPr>
          <w:sz w:val="21"/>
          <w:szCs w:val="21"/>
        </w:rPr>
        <w:t>, which</w:t>
      </w:r>
      <w:r w:rsidR="008F337C" w:rsidRPr="00964A04">
        <w:rPr>
          <w:sz w:val="21"/>
          <w:szCs w:val="21"/>
        </w:rPr>
        <w:t xml:space="preserve"> helps children know when they can move to a new </w:t>
      </w:r>
      <w:r w:rsidR="00B523C2" w:rsidRPr="00964A04">
        <w:rPr>
          <w:sz w:val="21"/>
          <w:szCs w:val="21"/>
        </w:rPr>
        <w:t>center</w:t>
      </w:r>
      <w:r w:rsidR="00ED43EA" w:rsidRPr="00964A04">
        <w:rPr>
          <w:sz w:val="21"/>
          <w:szCs w:val="21"/>
        </w:rPr>
        <w:t xml:space="preserve">. </w:t>
      </w:r>
      <w:r w:rsidR="008F337C" w:rsidRPr="00964A04">
        <w:rPr>
          <w:sz w:val="21"/>
          <w:szCs w:val="21"/>
        </w:rPr>
        <w:t xml:space="preserve">This practice helps </w:t>
      </w:r>
      <w:r w:rsidR="0019032D">
        <w:rPr>
          <w:sz w:val="21"/>
          <w:szCs w:val="21"/>
        </w:rPr>
        <w:t>them</w:t>
      </w:r>
      <w:r w:rsidR="008F337C" w:rsidRPr="00964A04">
        <w:rPr>
          <w:sz w:val="21"/>
          <w:szCs w:val="21"/>
        </w:rPr>
        <w:t xml:space="preserve"> learn routines, self-monitoring and decision-making.</w:t>
      </w:r>
      <w:r w:rsidR="0019032D">
        <w:rPr>
          <w:sz w:val="21"/>
          <w:szCs w:val="21"/>
        </w:rPr>
        <w:t xml:space="preserve"> </w:t>
      </w:r>
      <w:r w:rsidR="00ED43EA" w:rsidRPr="00964A04">
        <w:rPr>
          <w:sz w:val="21"/>
          <w:szCs w:val="21"/>
        </w:rPr>
        <w:t xml:space="preserve">Other visual cues </w:t>
      </w:r>
      <w:r w:rsidR="005A3494">
        <w:rPr>
          <w:sz w:val="21"/>
          <w:szCs w:val="21"/>
        </w:rPr>
        <w:t>in our classrooms</w:t>
      </w:r>
      <w:r w:rsidR="00ED43EA" w:rsidRPr="00964A04">
        <w:rPr>
          <w:sz w:val="21"/>
          <w:szCs w:val="21"/>
        </w:rPr>
        <w:t xml:space="preserve"> </w:t>
      </w:r>
      <w:r w:rsidR="00F52C2E" w:rsidRPr="00964A04">
        <w:rPr>
          <w:sz w:val="21"/>
          <w:szCs w:val="21"/>
        </w:rPr>
        <w:t xml:space="preserve">include </w:t>
      </w:r>
      <w:r w:rsidR="00ED43EA" w:rsidRPr="00964A04">
        <w:rPr>
          <w:sz w:val="21"/>
          <w:szCs w:val="21"/>
        </w:rPr>
        <w:t xml:space="preserve">footprint outlines to remind </w:t>
      </w:r>
      <w:r w:rsidR="00AC13E1" w:rsidRPr="00964A04">
        <w:rPr>
          <w:rFonts w:cs="VAG Rounded Std"/>
          <w:color w:val="211D1E"/>
          <w:sz w:val="21"/>
          <w:szCs w:val="21"/>
        </w:rPr>
        <w:t xml:space="preserve">students where to line up, picture </w:t>
      </w:r>
      <w:r w:rsidR="0019032D">
        <w:rPr>
          <w:rFonts w:cs="VAG Rounded Std"/>
          <w:color w:val="211D1E"/>
          <w:sz w:val="21"/>
          <w:szCs w:val="21"/>
        </w:rPr>
        <w:t>instructions</w:t>
      </w:r>
      <w:r w:rsidR="00AC13E1" w:rsidRPr="00964A04">
        <w:rPr>
          <w:rFonts w:cs="VAG Rounded Std"/>
          <w:color w:val="211D1E"/>
          <w:sz w:val="21"/>
          <w:szCs w:val="21"/>
        </w:rPr>
        <w:t xml:space="preserve"> of how to wash hands, and picture/word labels to help children </w:t>
      </w:r>
      <w:r w:rsidR="0019032D">
        <w:rPr>
          <w:rFonts w:cs="VAG Rounded Std"/>
          <w:color w:val="211D1E"/>
          <w:sz w:val="21"/>
          <w:szCs w:val="21"/>
        </w:rPr>
        <w:t>know where each toy goes</w:t>
      </w:r>
      <w:r w:rsidR="00ED43EA" w:rsidRPr="00964A04">
        <w:rPr>
          <w:rFonts w:cs="VAG Rounded Std"/>
          <w:color w:val="211D1E"/>
          <w:sz w:val="21"/>
          <w:szCs w:val="21"/>
        </w:rPr>
        <w:t>.</w:t>
      </w:r>
      <w:r w:rsidR="00ED43EA">
        <w:rPr>
          <w:rFonts w:cs="VAG Rounded Std"/>
          <w:color w:val="211D1E"/>
          <w:sz w:val="21"/>
          <w:szCs w:val="21"/>
        </w:rPr>
        <w:t xml:space="preserve"> </w:t>
      </w:r>
    </w:p>
    <w:p w14:paraId="16AE4DF3" w14:textId="32796D5B" w:rsidR="00EB468C" w:rsidRPr="00EB468C" w:rsidRDefault="00232D89" w:rsidP="00590EC1">
      <w:pPr>
        <w:spacing w:after="120" w:line="240" w:lineRule="auto"/>
        <w:rPr>
          <w:rFonts w:cs="VAG Rounded Std"/>
          <w:b/>
          <w:bCs/>
          <w:color w:val="211D1E"/>
          <w:sz w:val="24"/>
          <w:szCs w:val="25"/>
        </w:rPr>
      </w:pPr>
      <w:r w:rsidRPr="00232D89">
        <w:rPr>
          <w:rFonts w:cs="VAG Rounded Std"/>
          <w:b/>
          <w:bCs/>
          <w:color w:val="211D1E"/>
          <w:sz w:val="24"/>
          <w:szCs w:val="25"/>
        </w:rPr>
        <w:t>Children handle change best if it’s expected and occurs in the context of a familiar routine.</w:t>
      </w:r>
    </w:p>
    <w:p w14:paraId="44C152ED" w14:textId="2D498CF1" w:rsidR="00355EAC" w:rsidRPr="00A75F5F" w:rsidRDefault="00232D89" w:rsidP="00590EC1">
      <w:pPr>
        <w:spacing w:after="240"/>
        <w:rPr>
          <w:sz w:val="21"/>
          <w:szCs w:val="21"/>
        </w:rPr>
      </w:pPr>
      <w:r w:rsidRPr="00964A04">
        <w:rPr>
          <w:sz w:val="21"/>
          <w:szCs w:val="21"/>
        </w:rPr>
        <w:t>During times of potential chaos, a structured routine provides comfort, stability and a sense of safety. Transitions</w:t>
      </w:r>
      <w:r w:rsidR="00355EAC" w:rsidRPr="00964A04">
        <w:rPr>
          <w:sz w:val="21"/>
          <w:szCs w:val="21"/>
        </w:rPr>
        <w:t xml:space="preserve"> from one activity to another can be frustrating and stressful for children, because they take time and can involve waiting. </w:t>
      </w:r>
      <w:r w:rsidRPr="00964A04">
        <w:rPr>
          <w:sz w:val="21"/>
          <w:szCs w:val="21"/>
        </w:rPr>
        <w:t>To help ease transition</w:t>
      </w:r>
      <w:r w:rsidR="00EE3280" w:rsidRPr="00964A04">
        <w:rPr>
          <w:sz w:val="21"/>
          <w:szCs w:val="21"/>
        </w:rPr>
        <w:t xml:space="preserve">s </w:t>
      </w:r>
      <w:r w:rsidRPr="00964A04">
        <w:rPr>
          <w:sz w:val="21"/>
          <w:szCs w:val="21"/>
        </w:rPr>
        <w:t>and help set expectations, our teachers</w:t>
      </w:r>
      <w:r w:rsidR="00355EAC" w:rsidRPr="00964A04">
        <w:rPr>
          <w:sz w:val="21"/>
          <w:szCs w:val="21"/>
        </w:rPr>
        <w:t xml:space="preserve"> provide verbal and non-verbal cues, </w:t>
      </w:r>
      <w:r w:rsidR="007076C1">
        <w:rPr>
          <w:sz w:val="21"/>
          <w:szCs w:val="21"/>
        </w:rPr>
        <w:t>such as songs or sounds</w:t>
      </w:r>
      <w:r w:rsidRPr="00964A04">
        <w:rPr>
          <w:sz w:val="21"/>
          <w:szCs w:val="21"/>
        </w:rPr>
        <w:t xml:space="preserve">. </w:t>
      </w:r>
      <w:r w:rsidR="00355EAC" w:rsidRPr="00964A04">
        <w:rPr>
          <w:sz w:val="21"/>
          <w:szCs w:val="21"/>
        </w:rPr>
        <w:t xml:space="preserve">They may also wear a silly hat to </w:t>
      </w:r>
      <w:r w:rsidR="007076C1">
        <w:rPr>
          <w:sz w:val="21"/>
          <w:szCs w:val="21"/>
        </w:rPr>
        <w:t>attract</w:t>
      </w:r>
      <w:r w:rsidR="007076C1" w:rsidRPr="00964A04">
        <w:rPr>
          <w:sz w:val="21"/>
          <w:szCs w:val="21"/>
        </w:rPr>
        <w:t xml:space="preserve"> </w:t>
      </w:r>
      <w:r w:rsidR="00355EAC" w:rsidRPr="00964A04">
        <w:rPr>
          <w:sz w:val="21"/>
          <w:szCs w:val="21"/>
        </w:rPr>
        <w:t xml:space="preserve">attention or provide children with small toys, such as bubbles or action cards, to make </w:t>
      </w:r>
      <w:r w:rsidR="00EE3280" w:rsidRPr="00964A04">
        <w:rPr>
          <w:sz w:val="21"/>
          <w:szCs w:val="21"/>
        </w:rPr>
        <w:t>the transition</w:t>
      </w:r>
      <w:r w:rsidR="00355EAC" w:rsidRPr="00964A04">
        <w:rPr>
          <w:sz w:val="21"/>
          <w:szCs w:val="21"/>
        </w:rPr>
        <w:t xml:space="preserve"> fun and engaging. </w:t>
      </w:r>
    </w:p>
    <w:p w14:paraId="36A8BA9E" w14:textId="77651153" w:rsidR="00EB468C" w:rsidRPr="00EB468C" w:rsidRDefault="00EB468C" w:rsidP="00590EC1">
      <w:pPr>
        <w:spacing w:after="120" w:line="240" w:lineRule="auto"/>
        <w:rPr>
          <w:rFonts w:cs="VAG Rounded Std"/>
          <w:b/>
          <w:bCs/>
          <w:color w:val="211D1E"/>
          <w:sz w:val="24"/>
          <w:szCs w:val="25"/>
        </w:rPr>
      </w:pPr>
      <w:r w:rsidRPr="00EB468C">
        <w:rPr>
          <w:rFonts w:cs="VAG Rounded Std"/>
          <w:b/>
          <w:bCs/>
          <w:color w:val="211D1E"/>
          <w:sz w:val="24"/>
          <w:szCs w:val="25"/>
        </w:rPr>
        <w:t>Routines help children demonstrate independence, while fostering feelings of belonging and self-confidence.</w:t>
      </w:r>
    </w:p>
    <w:p w14:paraId="43544CF7" w14:textId="2E4BFA09" w:rsidR="00232D89" w:rsidRDefault="00A747AF" w:rsidP="00DF331E">
      <w:pPr>
        <w:spacing w:after="480"/>
        <w:rPr>
          <w:rFonts w:cs="VAG Rounded Std"/>
          <w:color w:val="211D1E"/>
          <w:sz w:val="21"/>
          <w:szCs w:val="21"/>
        </w:rPr>
      </w:pPr>
      <w:r>
        <w:rPr>
          <w:rFonts w:cs="VAG Rounded Std"/>
          <w:color w:val="211D1E"/>
          <w:sz w:val="21"/>
          <w:szCs w:val="21"/>
        </w:rPr>
        <w:t>Circle time is a part of our student</w:t>
      </w:r>
      <w:r w:rsidR="00190BC3">
        <w:rPr>
          <w:rFonts w:cs="VAG Rounded Std"/>
          <w:color w:val="211D1E"/>
          <w:sz w:val="21"/>
          <w:szCs w:val="21"/>
        </w:rPr>
        <w:t xml:space="preserve">s’ everyday routine </w:t>
      </w:r>
      <w:r>
        <w:rPr>
          <w:rFonts w:cs="VAG Rounded Std"/>
          <w:color w:val="211D1E"/>
          <w:sz w:val="21"/>
          <w:szCs w:val="21"/>
        </w:rPr>
        <w:t xml:space="preserve">that </w:t>
      </w:r>
      <w:r w:rsidR="00190BC3">
        <w:rPr>
          <w:rFonts w:cs="VAG Rounded Std"/>
          <w:color w:val="211D1E"/>
          <w:sz w:val="21"/>
          <w:szCs w:val="21"/>
        </w:rPr>
        <w:t xml:space="preserve">helps establish roles, reinforces learning, encourages student interaction, creates unity and builds relationships. During circle time, </w:t>
      </w:r>
      <w:r w:rsidR="00FC411D">
        <w:rPr>
          <w:rFonts w:cs="VAG Rounded Std"/>
          <w:color w:val="211D1E"/>
          <w:sz w:val="21"/>
          <w:szCs w:val="21"/>
        </w:rPr>
        <w:t>s</w:t>
      </w:r>
      <w:r w:rsidR="00232D89">
        <w:rPr>
          <w:rFonts w:cs="VAG Rounded Std"/>
          <w:color w:val="211D1E"/>
          <w:sz w:val="21"/>
          <w:szCs w:val="21"/>
        </w:rPr>
        <w:t>tudents s</w:t>
      </w:r>
      <w:r w:rsidR="00EB468C">
        <w:rPr>
          <w:rFonts w:cs="VAG Rounded Std"/>
          <w:color w:val="211D1E"/>
          <w:sz w:val="21"/>
          <w:szCs w:val="21"/>
        </w:rPr>
        <w:t xml:space="preserve">elect helper jobs such as </w:t>
      </w:r>
      <w:r w:rsidR="002D25B1">
        <w:rPr>
          <w:rFonts w:cs="VAG Rounded Std"/>
          <w:color w:val="211D1E"/>
          <w:sz w:val="21"/>
          <w:szCs w:val="21"/>
        </w:rPr>
        <w:t>flag holder, book holder or weather observer</w:t>
      </w:r>
      <w:r w:rsidR="00EB468C">
        <w:rPr>
          <w:rFonts w:cs="VAG Rounded Std"/>
          <w:color w:val="211D1E"/>
          <w:sz w:val="21"/>
          <w:szCs w:val="21"/>
        </w:rPr>
        <w:t xml:space="preserve">. These jobs help them actively engage in </w:t>
      </w:r>
      <w:r w:rsidR="00232D89">
        <w:rPr>
          <w:rFonts w:cs="VAG Rounded Std"/>
          <w:color w:val="211D1E"/>
          <w:sz w:val="21"/>
          <w:szCs w:val="21"/>
        </w:rPr>
        <w:t xml:space="preserve">the activity and </w:t>
      </w:r>
      <w:r w:rsidR="00EB468C">
        <w:rPr>
          <w:rFonts w:cs="VAG Rounded Std"/>
          <w:color w:val="211D1E"/>
          <w:sz w:val="21"/>
          <w:szCs w:val="21"/>
        </w:rPr>
        <w:t xml:space="preserve">see themselves as important members of the classroom community. </w:t>
      </w:r>
      <w:r w:rsidR="002D25B1">
        <w:rPr>
          <w:rFonts w:cs="VAG Rounded Std"/>
          <w:color w:val="211D1E"/>
          <w:sz w:val="21"/>
          <w:szCs w:val="21"/>
        </w:rPr>
        <w:t xml:space="preserve">Teachers make children feel valued by acknowledging how the helpers are important to the circle time routine. </w:t>
      </w:r>
    </w:p>
    <w:p w14:paraId="65BAD4A6" w14:textId="3AE5B142" w:rsidR="007076C1" w:rsidRDefault="007076C1" w:rsidP="007076C1">
      <w:pPr>
        <w:spacing w:after="240"/>
        <w:rPr>
          <w:rFonts w:cs="VAG Rounded Std"/>
          <w:color w:val="211D1E"/>
          <w:sz w:val="21"/>
          <w:szCs w:val="21"/>
        </w:rPr>
      </w:pPr>
      <w:r>
        <w:rPr>
          <w:rFonts w:cs="VAG Rounded Std"/>
          <w:color w:val="211D1E"/>
          <w:sz w:val="21"/>
          <w:szCs w:val="21"/>
        </w:rPr>
        <w:t>A grandparent of one of our students recently told us, “My granddaughter is only a toddler but it’s clear that she understands her school routine. When she visits me, she stops at the coat closet until I hang up her coat. At lunch, she hands me her bib and says “up” to get seated in her highchair. After eating, she carries her dishes over to the sink and helps wipe off her tray. Thank you for instilling these routines with her. It makes our time together run smoothly!” What a great example of our classroom routines in real life!</w:t>
      </w:r>
    </w:p>
    <w:p w14:paraId="0B340545" w14:textId="77777777" w:rsidR="007076C1" w:rsidRPr="00232D89" w:rsidRDefault="007076C1" w:rsidP="00AC13E1">
      <w:pPr>
        <w:rPr>
          <w:rFonts w:cs="VAG Rounded Std"/>
          <w:color w:val="211D1E"/>
          <w:sz w:val="21"/>
          <w:szCs w:val="21"/>
        </w:rPr>
      </w:pPr>
    </w:p>
    <w:sectPr w:rsidR="007076C1" w:rsidRPr="00232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6B"/>
    <w:rsid w:val="00174FD7"/>
    <w:rsid w:val="00180599"/>
    <w:rsid w:val="0019032D"/>
    <w:rsid w:val="00190BC3"/>
    <w:rsid w:val="00201000"/>
    <w:rsid w:val="00232D89"/>
    <w:rsid w:val="00291BC6"/>
    <w:rsid w:val="002973F9"/>
    <w:rsid w:val="002D25B1"/>
    <w:rsid w:val="002E5774"/>
    <w:rsid w:val="003427C7"/>
    <w:rsid w:val="00355EAC"/>
    <w:rsid w:val="003778D8"/>
    <w:rsid w:val="00394085"/>
    <w:rsid w:val="00394A33"/>
    <w:rsid w:val="004B596B"/>
    <w:rsid w:val="004D2D7E"/>
    <w:rsid w:val="004E04EE"/>
    <w:rsid w:val="00557C87"/>
    <w:rsid w:val="00590EC1"/>
    <w:rsid w:val="005A3494"/>
    <w:rsid w:val="00692F4C"/>
    <w:rsid w:val="0070190D"/>
    <w:rsid w:val="007076C1"/>
    <w:rsid w:val="00792017"/>
    <w:rsid w:val="00863574"/>
    <w:rsid w:val="008F337C"/>
    <w:rsid w:val="00964A04"/>
    <w:rsid w:val="009D0526"/>
    <w:rsid w:val="00A326F1"/>
    <w:rsid w:val="00A747AF"/>
    <w:rsid w:val="00A75F5F"/>
    <w:rsid w:val="00AC13E1"/>
    <w:rsid w:val="00B523C2"/>
    <w:rsid w:val="00C11DED"/>
    <w:rsid w:val="00CE507C"/>
    <w:rsid w:val="00D174E9"/>
    <w:rsid w:val="00DC1591"/>
    <w:rsid w:val="00DF331E"/>
    <w:rsid w:val="00E25E17"/>
    <w:rsid w:val="00E41887"/>
    <w:rsid w:val="00EB468C"/>
    <w:rsid w:val="00ED43EA"/>
    <w:rsid w:val="00EE3280"/>
    <w:rsid w:val="00F2124D"/>
    <w:rsid w:val="00F52C2E"/>
    <w:rsid w:val="00F94174"/>
    <w:rsid w:val="00FC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chartTrackingRefBased/>
  <w15:docId w15:val="{E2878A67-58F3-469B-834E-B2A778A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3</cp:revision>
  <dcterms:created xsi:type="dcterms:W3CDTF">2021-03-12T19:59:00Z</dcterms:created>
  <dcterms:modified xsi:type="dcterms:W3CDTF">2021-03-30T13:47:00Z</dcterms:modified>
</cp:coreProperties>
</file>